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52F" w:rsidRPr="00A27C59" w:rsidRDefault="000F452F" w:rsidP="000F452F">
      <w:pPr>
        <w:ind w:left="-142"/>
        <w:rPr>
          <w:rFonts w:asciiTheme="minorHAnsi" w:hAnsiTheme="minorHAnsi" w:cstheme="minorHAnsi"/>
        </w:rPr>
      </w:pPr>
      <w:bookmarkStart w:id="0" w:name="_Toc389117587"/>
      <w:bookmarkStart w:id="1" w:name="_Toc389118211"/>
      <w:bookmarkStart w:id="2" w:name="_Toc389119091"/>
      <w:bookmarkStart w:id="3" w:name="_Toc389121288"/>
      <w:bookmarkStart w:id="4" w:name="_Toc389121517"/>
      <w:bookmarkStart w:id="5" w:name="_Toc390466322"/>
      <w:bookmarkStart w:id="6" w:name="_Toc437272315"/>
      <w:r w:rsidRPr="00A27C59">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503B1CF1" wp14:editId="06D222CB">
                <wp:simplePos x="0" y="0"/>
                <wp:positionH relativeFrom="column">
                  <wp:posOffset>-212725</wp:posOffset>
                </wp:positionH>
                <wp:positionV relativeFrom="paragraph">
                  <wp:posOffset>0</wp:posOffset>
                </wp:positionV>
                <wp:extent cx="1866900" cy="8001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1866900" cy="800100"/>
                        </a:xfrm>
                        <a:prstGeom prst="rect">
                          <a:avLst/>
                        </a:prstGeom>
                        <a:solidFill>
                          <a:schemeClr val="lt1"/>
                        </a:solidFill>
                        <a:ln w="6350">
                          <a:solidFill>
                            <a:prstClr val="black"/>
                          </a:solidFill>
                        </a:ln>
                      </wps:spPr>
                      <wps:txbx>
                        <w:txbxContent>
                          <w:p w:rsidR="000F452F" w:rsidRDefault="000F452F" w:rsidP="000F452F">
                            <w:r>
                              <w:rPr>
                                <w:rFonts w:cstheme="minorHAnsi"/>
                                <w:b/>
                                <w:noProof/>
                                <w:color w:val="006666"/>
                              </w:rPr>
                              <w:drawing>
                                <wp:inline distT="0" distB="0" distL="0" distR="0" wp14:anchorId="6198B141" wp14:editId="39D50127">
                                  <wp:extent cx="685800" cy="68580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_logo_Gray Small.jpg"/>
                                          <pic:cNvPicPr/>
                                        </pic:nvPicPr>
                                        <pic:blipFill>
                                          <a:blip r:embed="rId5">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Pr>
                                <w:noProof/>
                              </w:rPr>
                              <w:drawing>
                                <wp:inline distT="0" distB="0" distL="0" distR="0" wp14:anchorId="3B99F648" wp14:editId="1C89FC14">
                                  <wp:extent cx="709295" cy="69278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 GW Logo.png"/>
                                          <pic:cNvPicPr/>
                                        </pic:nvPicPr>
                                        <pic:blipFill>
                                          <a:blip r:embed="rId6">
                                            <a:extLst>
                                              <a:ext uri="{28A0092B-C50C-407E-A947-70E740481C1C}">
                                                <a14:useLocalDpi xmlns:a14="http://schemas.microsoft.com/office/drawing/2010/main" val="0"/>
                                              </a:ext>
                                            </a:extLst>
                                          </a:blip>
                                          <a:stretch>
                                            <a:fillRect/>
                                          </a:stretch>
                                        </pic:blipFill>
                                        <pic:spPr>
                                          <a:xfrm>
                                            <a:off x="0" y="0"/>
                                            <a:ext cx="709295" cy="692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B1CF1" id="_x0000_t202" coordsize="21600,21600" o:spt="202" path="m,l,21600r21600,l21600,xe">
                <v:stroke joinstyle="miter"/>
                <v:path gradientshapeok="t" o:connecttype="rect"/>
              </v:shapetype>
              <v:shape id="Text Box 2" o:spid="_x0000_s1026" type="#_x0000_t202" style="position:absolute;left:0;text-align:left;margin-left:-16.75pt;margin-top:0;width:147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UISgIAAKEEAAAOAAAAZHJzL2Uyb0RvYy54bWysVF1P2zAUfZ+0/2D5fSTtSgdRU9SBmCYh&#10;QALEs+s4TTTH17PdJuzX79j9gLI9TXtx7peP7z333swuhk6zjXK+JVPy0UnOmTKSqtasSv70eP3p&#10;jDMfhKmEJqNK/qI8v5h//DDrbaHG1JCulGMAMb7obcmbEGyRZV42qhP+hKwycNbkOhGgulVWOdED&#10;vdPZOM+nWU+uso6k8h7Wq62TzxN+XSsZ7uraq8B0yZFbSKdL5zKe2XwmipUTtmnlLg3xD1l0ojV4&#10;9AB1JYJga9f+AdW10pGnOpxI6jKq61aqVAOqGeXvqnlohFWpFpDj7YEm//9g5e3m3rG2KvmYMyM6&#10;tOhRDYF9pYGNIzu99QWCHizCwgAzury3exhj0UPtuvhFOQx+8Pxy4DaCyXjpbDo9z+GS8J3lKDaR&#10;n73ets6Hb4o6FoWSO/QuUSo2Nz4gE4TuQ+JjnnRbXbdaJyXOi7rUjm0EOq1DyhE3jqK0YX3Jp59P&#10;8wR85IvQh/tLLeSPWOUxAjRtYIycbGuPUhiWw46oJVUv4MnRds68ldctcG+ED/fCYbBQP5Yl3OGo&#10;NSEZ2kmcNeR+/c0e49FveDnrMagl9z/XwinO9HeDSTgfTSZxspMyOf0yhuLeepZvPWbdXRIYGmEt&#10;rUxijA96L9aOumfs1CK+CpcwEm+XPOzFy7BdH+ykVItFCsIsWxFuzIOVETp2JPL5ODwLZ3f9DJiE&#10;W9qPtCjetXUbG28aWqwD1W3qeSR4y+qOd+xBastuZ+OivdVT1OufZf4bAAD//wMAUEsDBBQABgAI&#10;AAAAIQCikaHW2gAAAAgBAAAPAAAAZHJzL2Rvd25yZXYueG1sTI/BTsMwEETvSPyDtUjcWodWVCHE&#10;qQAVLpwoiLMbb22LeB3Zbhr+nuUEtx3N0+xMu53DICZM2UdScLOsQCD10XiyCj7enxc1iFw0GT1E&#10;QgXfmGHbXV60ujHxTG847YsVHEK50QpcKWMjZe4dBp2XcURi7xhT0IVlstIkfebwMMhVVW1k0J74&#10;g9MjPjnsv/anoGD3aO9sX+vkdrXxfpo/j6/2Ranrq/nhHkTBufzB8Fufq0PHnQ7xRCaLQcFivb5l&#10;VAEvYnu1qVgemOMLZNfK/wO6HwAAAP//AwBQSwECLQAUAAYACAAAACEAtoM4kv4AAADhAQAAEwAA&#10;AAAAAAAAAAAAAAAAAAAAW0NvbnRlbnRfVHlwZXNdLnhtbFBLAQItABQABgAIAAAAIQA4/SH/1gAA&#10;AJQBAAALAAAAAAAAAAAAAAAAAC8BAABfcmVscy8ucmVsc1BLAQItABQABgAIAAAAIQCjYlUISgIA&#10;AKEEAAAOAAAAAAAAAAAAAAAAAC4CAABkcnMvZTJvRG9jLnhtbFBLAQItABQABgAIAAAAIQCikaHW&#10;2gAAAAgBAAAPAAAAAAAAAAAAAAAAAKQEAABkcnMvZG93bnJldi54bWxQSwUGAAAAAAQABADzAAAA&#10;qwUAAAAA&#10;" fillcolor="white [3201]" strokeweight=".5pt">
                <v:textbox>
                  <w:txbxContent>
                    <w:p w:rsidR="000F452F" w:rsidRDefault="000F452F" w:rsidP="000F452F">
                      <w:r>
                        <w:rPr>
                          <w:rFonts w:cstheme="minorHAnsi"/>
                          <w:b/>
                          <w:noProof/>
                          <w:color w:val="006666"/>
                        </w:rPr>
                        <w:drawing>
                          <wp:inline distT="0" distB="0" distL="0" distR="0" wp14:anchorId="6198B141" wp14:editId="39D50127">
                            <wp:extent cx="685800" cy="68580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_logo_Gray Small.jpg"/>
                                    <pic:cNvPicPr/>
                                  </pic:nvPicPr>
                                  <pic:blipFill>
                                    <a:blip r:embed="rId5">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Pr>
                          <w:noProof/>
                        </w:rPr>
                        <w:drawing>
                          <wp:inline distT="0" distB="0" distL="0" distR="0" wp14:anchorId="3B99F648" wp14:editId="1C89FC14">
                            <wp:extent cx="709295" cy="69278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 GW Logo.png"/>
                                    <pic:cNvPicPr/>
                                  </pic:nvPicPr>
                                  <pic:blipFill>
                                    <a:blip r:embed="rId6">
                                      <a:extLst>
                                        <a:ext uri="{28A0092B-C50C-407E-A947-70E740481C1C}">
                                          <a14:useLocalDpi xmlns:a14="http://schemas.microsoft.com/office/drawing/2010/main" val="0"/>
                                        </a:ext>
                                      </a:extLst>
                                    </a:blip>
                                    <a:stretch>
                                      <a:fillRect/>
                                    </a:stretch>
                                  </pic:blipFill>
                                  <pic:spPr>
                                    <a:xfrm>
                                      <a:off x="0" y="0"/>
                                      <a:ext cx="709295" cy="692785"/>
                                    </a:xfrm>
                                    <a:prstGeom prst="rect">
                                      <a:avLst/>
                                    </a:prstGeom>
                                  </pic:spPr>
                                </pic:pic>
                              </a:graphicData>
                            </a:graphic>
                          </wp:inline>
                        </w:drawing>
                      </w:r>
                    </w:p>
                  </w:txbxContent>
                </v:textbox>
                <w10:wrap type="square"/>
              </v:shape>
            </w:pict>
          </mc:Fallback>
        </mc:AlternateContent>
      </w:r>
    </w:p>
    <w:p w:rsidR="000F452F" w:rsidRPr="00A27C59" w:rsidRDefault="000F452F" w:rsidP="000F452F">
      <w:pPr>
        <w:pStyle w:val="Heading1"/>
        <w:spacing w:before="0" w:line="240" w:lineRule="auto"/>
        <w:rPr>
          <w:rFonts w:asciiTheme="minorHAnsi" w:hAnsiTheme="minorHAnsi" w:cstheme="minorHAnsi"/>
          <w:b/>
          <w:color w:val="auto"/>
          <w:sz w:val="36"/>
          <w:szCs w:val="24"/>
        </w:rPr>
      </w:pPr>
      <w:r w:rsidRPr="00A27C59">
        <w:rPr>
          <w:rFonts w:asciiTheme="minorHAnsi" w:hAnsiTheme="minorHAnsi" w:cstheme="minorHAnsi"/>
          <w:sz w:val="24"/>
          <w:szCs w:val="24"/>
        </w:rPr>
        <w:t xml:space="preserve">                           </w:t>
      </w:r>
    </w:p>
    <w:bookmarkEnd w:id="0"/>
    <w:bookmarkEnd w:id="1"/>
    <w:bookmarkEnd w:id="2"/>
    <w:bookmarkEnd w:id="3"/>
    <w:bookmarkEnd w:id="4"/>
    <w:bookmarkEnd w:id="5"/>
    <w:bookmarkEnd w:id="6"/>
    <w:p w:rsidR="000F452F" w:rsidRPr="00A27C59" w:rsidRDefault="000F452F" w:rsidP="000F452F">
      <w:pPr>
        <w:pStyle w:val="Default"/>
        <w:rPr>
          <w:rFonts w:asciiTheme="minorHAnsi" w:hAnsiTheme="minorHAnsi" w:cstheme="minorHAnsi"/>
          <w:b/>
          <w:bCs/>
          <w:sz w:val="36"/>
          <w:szCs w:val="36"/>
        </w:rPr>
      </w:pPr>
      <w:r w:rsidRPr="00A27C59">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468D8609" wp14:editId="3E5BDB44">
                <wp:simplePos x="0" y="0"/>
                <wp:positionH relativeFrom="column">
                  <wp:posOffset>-212725</wp:posOffset>
                </wp:positionH>
                <wp:positionV relativeFrom="paragraph">
                  <wp:posOffset>353060</wp:posOffset>
                </wp:positionV>
                <wp:extent cx="1866900" cy="247650"/>
                <wp:effectExtent l="0" t="0" r="19050" b="1905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47650"/>
                        </a:xfrm>
                        <a:prstGeom prst="rect">
                          <a:avLst/>
                        </a:prstGeom>
                        <a:solidFill>
                          <a:srgbClr val="FFFFFF"/>
                        </a:solidFill>
                        <a:ln w="9525">
                          <a:solidFill>
                            <a:srgbClr val="000000"/>
                          </a:solidFill>
                          <a:miter lim="800000"/>
                          <a:headEnd/>
                          <a:tailEnd/>
                        </a:ln>
                      </wps:spPr>
                      <wps:txbx>
                        <w:txbxContent>
                          <w:p w:rsidR="000F452F" w:rsidRPr="00231C5F" w:rsidRDefault="000F452F" w:rsidP="000F452F">
                            <w:pPr>
                              <w:shd w:val="clear" w:color="auto" w:fill="C6D9F1"/>
                              <w:rPr>
                                <w:b/>
                              </w:rPr>
                            </w:pPr>
                            <w:r w:rsidRPr="00A7506C">
                              <w:rPr>
                                <w:b/>
                                <w:sz w:val="20"/>
                              </w:rPr>
                              <w:t>INSPIRE GROW ACHIEVE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D8609" id="Text Box 162" o:spid="_x0000_s1027" type="#_x0000_t202" style="position:absolute;margin-left:-16.75pt;margin-top:27.8pt;width:147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9CLQIAAFsEAAAOAAAAZHJzL2Uyb0RvYy54bWysVNuO2yAQfa/Uf0C8N3asJLux4qy22aaq&#10;tL1Iu/0AjHGMCgwFEjv9+g44SaNt+1LVDwiY4czMOTNe3Q1akYNwXoKp6HSSUyIMh0aaXUW/Pm/f&#10;3FLiAzMNU2BERY/C07v161er3paigA5UIxxBEOPL3la0C8GWWeZ5JzTzE7DCoLEFp1nAo9tljWM9&#10;omuVFXm+yHpwjXXAhfd4+zAa6Trht63g4XPbehGIqijmFtLq0lrHNVuvWLlzzHaSn9Jg/5CFZtJg&#10;0AvUAwuM7J38DUpL7sBDGyYcdAZtK7lINWA10/xFNU8dsyLVguR4e6HJ/z9Y/unwxRHZoHaLghLD&#10;NIr0LIZA3sJA4h0y1FtfouOTRdcwoAG9U7XePgL/5omBTcfMTtw7B30nWIMZTuPL7OrpiOMjSN1/&#10;hAYDsX2ABDS0Tkf6kBCC6KjU8aJOTIbHkLeLxTJHE0dbMbtZzJN8GSvPr63z4b0ATeKmog7VT+js&#10;8OhDzIaVZ5cYzIOSzVYqlQ5uV2+UIweGnbJNXyrghZsypK/ocl7MRwL+CpGn708QWgZseSV1RW8v&#10;TqyMtL0zTWrIwKQa95iyMiceI3UjiWGoh1G0szw1NEck1sHY4TiRuOnA/aCkx+6uqP++Z05Qoj4Y&#10;FGc5nc3iOKTDbH5T4MFdW+prCzMcoSoaKBm3mzCO0N46uesw0tgOBu5R0FYmrqPyY1an9LGDkwSn&#10;aYsjcn1OXr/+CeufAAAA//8DAFBLAwQUAAYACAAAACEAkjpQyuAAAAAJAQAADwAAAGRycy9kb3du&#10;cmV2LnhtbEyPy07DMBBF90j8gzVIbFDr0DSmDZlUCAlEd1AQbN14mkT4EWw3DX+PWcFyZo7unFtt&#10;JqPZSD70ziJczzNgZBunetsivL0+zFbAQpRWSe0sIXxTgE19flbJUrmTfaFxF1uWQmwoJUIX41By&#10;HpqOjAxzN5BNt4PzRsY0+pYrL08p3Gi+yDLBjext+tDJge47aj53R4OwWj6NH2GbP7834qDX8epm&#10;fPzyiJcX090tsEhT/IPhVz+pQ52c9u5oVWAaYZbnRUIRikIAS8BCZGmxR1gvBfC64v8b1D8AAAD/&#10;/wMAUEsBAi0AFAAGAAgAAAAhALaDOJL+AAAA4QEAABMAAAAAAAAAAAAAAAAAAAAAAFtDb250ZW50&#10;X1R5cGVzXS54bWxQSwECLQAUAAYACAAAACEAOP0h/9YAAACUAQAACwAAAAAAAAAAAAAAAAAvAQAA&#10;X3JlbHMvLnJlbHNQSwECLQAUAAYACAAAACEAKgnPQi0CAABbBAAADgAAAAAAAAAAAAAAAAAuAgAA&#10;ZHJzL2Uyb0RvYy54bWxQSwECLQAUAAYACAAAACEAkjpQyuAAAAAJAQAADwAAAAAAAAAAAAAAAACH&#10;BAAAZHJzL2Rvd25yZXYueG1sUEsFBgAAAAAEAAQA8wAAAJQFAAAAAA==&#10;">
                <v:textbox>
                  <w:txbxContent>
                    <w:p w:rsidR="000F452F" w:rsidRPr="00231C5F" w:rsidRDefault="000F452F" w:rsidP="000F452F">
                      <w:pPr>
                        <w:shd w:val="clear" w:color="auto" w:fill="C6D9F1"/>
                        <w:rPr>
                          <w:b/>
                        </w:rPr>
                      </w:pPr>
                      <w:r w:rsidRPr="00A7506C">
                        <w:rPr>
                          <w:b/>
                          <w:sz w:val="20"/>
                        </w:rPr>
                        <w:t>INSPIRE GROW ACHIEVE</w:t>
                      </w:r>
                    </w:p>
                  </w:txbxContent>
                </v:textbox>
              </v:shape>
            </w:pict>
          </mc:Fallback>
        </mc:AlternateContent>
      </w:r>
      <w:r w:rsidRPr="00A27C59">
        <w:rPr>
          <w:rFonts w:asciiTheme="minorHAnsi" w:hAnsiTheme="minorHAnsi" w:cstheme="minorHAnsi"/>
          <w:b/>
          <w:color w:val="auto"/>
          <w:sz w:val="28"/>
          <w:lang w:eastAsia="en-US"/>
        </w:rPr>
        <w:t xml:space="preserve">  </w:t>
      </w:r>
      <w:r>
        <w:rPr>
          <w:rFonts w:asciiTheme="minorHAnsi" w:hAnsiTheme="minorHAnsi" w:cstheme="minorHAnsi"/>
          <w:b/>
          <w:color w:val="auto"/>
          <w:sz w:val="28"/>
          <w:lang w:eastAsia="en-US"/>
        </w:rPr>
        <w:t xml:space="preserve"> </w:t>
      </w:r>
      <w:r w:rsidRPr="00A27C59">
        <w:rPr>
          <w:rFonts w:asciiTheme="minorHAnsi" w:hAnsiTheme="minorHAnsi" w:cstheme="minorHAnsi"/>
          <w:b/>
          <w:bCs/>
          <w:sz w:val="36"/>
          <w:szCs w:val="36"/>
        </w:rPr>
        <w:t>GLENROY WEST PRIMARY SCHOOL 4809</w:t>
      </w:r>
    </w:p>
    <w:p w:rsidR="000F452F" w:rsidRPr="00F83B67" w:rsidRDefault="000F452F" w:rsidP="000F452F">
      <w:pPr>
        <w:jc w:val="right"/>
        <w:rPr>
          <w:sz w:val="20"/>
          <w:szCs w:val="20"/>
        </w:rPr>
      </w:pPr>
      <w:r w:rsidRPr="00A27C59">
        <w:rPr>
          <w:rFonts w:asciiTheme="minorHAnsi" w:hAnsiTheme="minorHAnsi" w:cstheme="minorHAnsi"/>
          <w:b/>
          <w:bCs/>
          <w:sz w:val="36"/>
          <w:szCs w:val="36"/>
        </w:rPr>
        <w:t xml:space="preserve">                              </w:t>
      </w:r>
      <w:r>
        <w:rPr>
          <w:rFonts w:ascii="Arial" w:eastAsia="Arial" w:hAnsi="Arial" w:cs="Arial"/>
          <w:b/>
          <w:bCs/>
          <w:sz w:val="28"/>
          <w:szCs w:val="28"/>
        </w:rPr>
        <w:t>Code of Conduct Practices</w:t>
      </w:r>
    </w:p>
    <w:p w:rsidR="000F452F" w:rsidRPr="000F452F" w:rsidRDefault="000F452F" w:rsidP="000F452F">
      <w:pPr>
        <w:pStyle w:val="Default"/>
        <w:jc w:val="right"/>
        <w:rPr>
          <w:rFonts w:asciiTheme="minorHAnsi" w:hAnsiTheme="minorHAnsi" w:cstheme="minorHAnsi"/>
          <w:b/>
          <w:bCs/>
          <w:sz w:val="14"/>
          <w:szCs w:val="36"/>
        </w:rPr>
      </w:pPr>
    </w:p>
    <w:p w:rsidR="000F452F" w:rsidRPr="00A7506C" w:rsidRDefault="000F452F" w:rsidP="000F452F">
      <w:pPr>
        <w:pStyle w:val="Default"/>
        <w:jc w:val="right"/>
        <w:rPr>
          <w:rFonts w:asciiTheme="minorHAnsi" w:hAnsiTheme="minorHAnsi" w:cstheme="minorHAnsi"/>
          <w:sz w:val="20"/>
          <w:szCs w:val="28"/>
        </w:rPr>
      </w:pPr>
      <w:r w:rsidRPr="00A27C59">
        <w:rPr>
          <w:rFonts w:asciiTheme="minorHAnsi" w:hAnsiTheme="minorHAnsi" w:cstheme="minorHAnsi"/>
          <w:b/>
          <w:bCs/>
          <w:sz w:val="16"/>
          <w:szCs w:val="28"/>
        </w:rPr>
        <w:t xml:space="preserve">                                  </w:t>
      </w:r>
      <w:r w:rsidRPr="00A27C59">
        <w:rPr>
          <w:rFonts w:asciiTheme="minorHAnsi" w:hAnsiTheme="minorHAnsi" w:cstheme="minorHAnsi"/>
          <w:b/>
          <w:bCs/>
          <w:sz w:val="20"/>
          <w:szCs w:val="28"/>
        </w:rPr>
        <w:t xml:space="preserve">               (Child Safe Standard </w:t>
      </w:r>
      <w:r>
        <w:rPr>
          <w:rFonts w:asciiTheme="minorHAnsi" w:hAnsiTheme="minorHAnsi" w:cstheme="minorHAnsi"/>
          <w:b/>
          <w:bCs/>
          <w:sz w:val="20"/>
          <w:szCs w:val="28"/>
        </w:rPr>
        <w:t>2</w:t>
      </w:r>
      <w:r w:rsidRPr="00A27C59">
        <w:rPr>
          <w:rFonts w:asciiTheme="minorHAnsi" w:hAnsiTheme="minorHAnsi" w:cstheme="minorHAnsi"/>
          <w:b/>
          <w:bCs/>
          <w:sz w:val="20"/>
          <w:szCs w:val="28"/>
        </w:rPr>
        <w:t>)</w:t>
      </w:r>
    </w:p>
    <w:p w:rsidR="000F452F" w:rsidRDefault="000F452F" w:rsidP="000F452F">
      <w:pPr>
        <w:rPr>
          <w:rFonts w:ascii="Arial" w:eastAsia="Arial" w:hAnsi="Arial" w:cs="Arial"/>
          <w:b/>
          <w:bCs/>
        </w:rPr>
      </w:pPr>
    </w:p>
    <w:p w:rsidR="000F452F" w:rsidRDefault="000F452F" w:rsidP="00A94D67">
      <w:pPr>
        <w:rPr>
          <w:rFonts w:ascii="Arial" w:eastAsia="Arial" w:hAnsi="Arial" w:cs="Arial"/>
          <w:b/>
          <w:bCs/>
        </w:rPr>
      </w:pPr>
      <w:r w:rsidRPr="000F452F">
        <w:rPr>
          <w:rFonts w:ascii="Arial" w:eastAsia="Arial" w:hAnsi="Arial" w:cs="Arial"/>
          <w:b/>
          <w:bCs/>
          <w:sz w:val="24"/>
        </w:rPr>
        <w:t>Making a professional judgement</w:t>
      </w:r>
    </w:p>
    <w:p w:rsidR="000F452F" w:rsidRDefault="000F452F" w:rsidP="00A94D67">
      <w:pPr>
        <w:rPr>
          <w:sz w:val="20"/>
          <w:szCs w:val="20"/>
        </w:rPr>
      </w:pPr>
    </w:p>
    <w:p w:rsidR="000F452F" w:rsidRDefault="000F452F" w:rsidP="00A94D67">
      <w:pPr>
        <w:spacing w:line="4"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1"/>
        </w:numPr>
        <w:tabs>
          <w:tab w:val="left" w:pos="720"/>
        </w:tabs>
        <w:spacing w:line="228" w:lineRule="auto"/>
        <w:ind w:left="720" w:hanging="360"/>
        <w:rPr>
          <w:rFonts w:ascii="Symbol" w:eastAsia="Symbol" w:hAnsi="Symbol" w:cs="Symbol"/>
        </w:rPr>
      </w:pPr>
      <w:r>
        <w:rPr>
          <w:rFonts w:ascii="Arial" w:eastAsia="Arial" w:hAnsi="Arial" w:cs="Arial"/>
        </w:rPr>
        <w:t>Make judgements about their behaviour in order to secure the best interests and welfare of the child</w:t>
      </w:r>
    </w:p>
    <w:p w:rsidR="000F452F" w:rsidRDefault="000F452F" w:rsidP="00A94D67">
      <w:pPr>
        <w:spacing w:line="24" w:lineRule="exact"/>
        <w:rPr>
          <w:rFonts w:ascii="Symbol" w:eastAsia="Symbol" w:hAnsi="Symbol" w:cs="Symbol"/>
        </w:rPr>
      </w:pPr>
    </w:p>
    <w:p w:rsidR="000F452F" w:rsidRDefault="000F452F" w:rsidP="00A94D67">
      <w:pPr>
        <w:numPr>
          <w:ilvl w:val="0"/>
          <w:numId w:val="1"/>
        </w:numPr>
        <w:tabs>
          <w:tab w:val="left" w:pos="720"/>
        </w:tabs>
        <w:spacing w:line="228" w:lineRule="auto"/>
        <w:ind w:left="720" w:hanging="360"/>
        <w:rPr>
          <w:rFonts w:ascii="Symbol" w:eastAsia="Symbol" w:hAnsi="Symbol" w:cs="Symbol"/>
        </w:rPr>
      </w:pPr>
      <w:r>
        <w:rPr>
          <w:rFonts w:ascii="Arial" w:eastAsia="Arial" w:hAnsi="Arial" w:cs="Arial"/>
        </w:rPr>
        <w:t>Discuss any misunderstandings, accidents or threats with a member of School Leadership or Child Safe Leader</w:t>
      </w:r>
    </w:p>
    <w:p w:rsidR="000F452F" w:rsidRDefault="000F452F" w:rsidP="00A94D67">
      <w:pPr>
        <w:spacing w:line="24" w:lineRule="exact"/>
        <w:rPr>
          <w:rFonts w:ascii="Symbol" w:eastAsia="Symbol" w:hAnsi="Symbol" w:cs="Symbol"/>
        </w:rPr>
      </w:pPr>
    </w:p>
    <w:p w:rsidR="000F452F" w:rsidRDefault="000F452F" w:rsidP="00A94D67">
      <w:pPr>
        <w:numPr>
          <w:ilvl w:val="0"/>
          <w:numId w:val="1"/>
        </w:numPr>
        <w:tabs>
          <w:tab w:val="left" w:pos="720"/>
        </w:tabs>
        <w:spacing w:line="228" w:lineRule="auto"/>
        <w:ind w:left="720" w:hanging="360"/>
        <w:rPr>
          <w:rFonts w:ascii="Symbol" w:eastAsia="Symbol" w:hAnsi="Symbol" w:cs="Symbol"/>
        </w:rPr>
      </w:pPr>
      <w:r>
        <w:rPr>
          <w:rFonts w:ascii="Arial" w:eastAsia="Arial" w:hAnsi="Arial" w:cs="Arial"/>
        </w:rPr>
        <w:t>Be aware of their position of trust and ensure an unequal balance of power is not used for their own or others personal advantage or gratification</w:t>
      </w:r>
    </w:p>
    <w:p w:rsidR="000F452F" w:rsidRDefault="000F452F" w:rsidP="00A94D67">
      <w:pPr>
        <w:spacing w:line="24" w:lineRule="exact"/>
        <w:rPr>
          <w:rFonts w:ascii="Symbol" w:eastAsia="Symbol" w:hAnsi="Symbol" w:cs="Symbol"/>
        </w:rPr>
      </w:pPr>
    </w:p>
    <w:p w:rsidR="000F452F" w:rsidRDefault="000F452F" w:rsidP="00A94D67">
      <w:pPr>
        <w:numPr>
          <w:ilvl w:val="0"/>
          <w:numId w:val="1"/>
        </w:numPr>
        <w:tabs>
          <w:tab w:val="left" w:pos="720"/>
        </w:tabs>
        <w:spacing w:line="228" w:lineRule="auto"/>
        <w:ind w:left="720" w:hanging="360"/>
        <w:rPr>
          <w:rFonts w:ascii="Symbol" w:eastAsia="Symbol" w:hAnsi="Symbol" w:cs="Symbol"/>
        </w:rPr>
      </w:pPr>
      <w:r>
        <w:rPr>
          <w:rFonts w:ascii="Arial" w:eastAsia="Arial" w:hAnsi="Arial" w:cs="Arial"/>
        </w:rPr>
        <w:t>Not use their position to intimidate, bully, humiliate, threaten, coerce or undermine children</w:t>
      </w:r>
    </w:p>
    <w:p w:rsidR="000F452F" w:rsidRDefault="000F452F" w:rsidP="00A94D67">
      <w:pPr>
        <w:spacing w:line="24" w:lineRule="exact"/>
        <w:rPr>
          <w:rFonts w:ascii="Symbol" w:eastAsia="Symbol" w:hAnsi="Symbol" w:cs="Symbol"/>
        </w:rPr>
      </w:pPr>
    </w:p>
    <w:p w:rsidR="000F452F" w:rsidRDefault="000F452F" w:rsidP="00A94D67">
      <w:pPr>
        <w:numPr>
          <w:ilvl w:val="0"/>
          <w:numId w:val="1"/>
        </w:numPr>
        <w:tabs>
          <w:tab w:val="left" w:pos="720"/>
        </w:tabs>
        <w:spacing w:line="228" w:lineRule="auto"/>
        <w:ind w:left="720" w:hanging="360"/>
        <w:rPr>
          <w:rFonts w:ascii="Symbol" w:eastAsia="Symbol" w:hAnsi="Symbol" w:cs="Symbol"/>
        </w:rPr>
      </w:pPr>
      <w:r>
        <w:rPr>
          <w:rFonts w:ascii="Arial" w:eastAsia="Arial" w:hAnsi="Arial" w:cs="Arial"/>
        </w:rPr>
        <w:t>Maintain appropriate professional boundaries and avoid behaviour which might be misinterpreted by others</w:t>
      </w:r>
    </w:p>
    <w:p w:rsidR="000F452F" w:rsidRDefault="000F452F" w:rsidP="00A94D67">
      <w:pPr>
        <w:spacing w:line="24" w:lineRule="exact"/>
        <w:rPr>
          <w:rFonts w:ascii="Symbol" w:eastAsia="Symbol" w:hAnsi="Symbol" w:cs="Symbol"/>
        </w:rPr>
      </w:pPr>
    </w:p>
    <w:p w:rsidR="000F452F" w:rsidRDefault="000F452F" w:rsidP="00A94D67">
      <w:pPr>
        <w:numPr>
          <w:ilvl w:val="0"/>
          <w:numId w:val="1"/>
        </w:numPr>
        <w:tabs>
          <w:tab w:val="left" w:pos="720"/>
        </w:tabs>
        <w:spacing w:line="228" w:lineRule="auto"/>
        <w:ind w:left="720" w:hanging="360"/>
        <w:rPr>
          <w:rFonts w:ascii="Symbol" w:eastAsia="Symbol" w:hAnsi="Symbol" w:cs="Symbol"/>
        </w:rPr>
      </w:pPr>
      <w:r>
        <w:rPr>
          <w:rFonts w:ascii="Arial" w:eastAsia="Arial" w:hAnsi="Arial" w:cs="Arial"/>
        </w:rPr>
        <w:t>Not promote relationships which create a personal friendship or are of an inappropriate nature.</w:t>
      </w:r>
    </w:p>
    <w:p w:rsidR="000F452F" w:rsidRDefault="000F452F" w:rsidP="00A94D67">
      <w:pPr>
        <w:spacing w:line="251" w:lineRule="exact"/>
        <w:rPr>
          <w:sz w:val="20"/>
          <w:szCs w:val="20"/>
        </w:rPr>
      </w:pPr>
    </w:p>
    <w:p w:rsidR="00A94D67" w:rsidRPr="00A94D67" w:rsidRDefault="000F452F" w:rsidP="00A94D67">
      <w:pPr>
        <w:rPr>
          <w:rFonts w:ascii="Arial" w:eastAsia="Arial" w:hAnsi="Arial" w:cs="Arial"/>
          <w:b/>
          <w:bCs/>
        </w:rPr>
      </w:pPr>
      <w:r>
        <w:rPr>
          <w:rFonts w:ascii="Arial" w:eastAsia="Arial" w:hAnsi="Arial" w:cs="Arial"/>
          <w:b/>
          <w:bCs/>
        </w:rPr>
        <w:t>Personal/living space</w:t>
      </w:r>
    </w:p>
    <w:p w:rsidR="000F452F" w:rsidRDefault="000F452F" w:rsidP="00A94D67">
      <w:pPr>
        <w:spacing w:line="1"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2"/>
        </w:numPr>
        <w:tabs>
          <w:tab w:val="left" w:pos="720"/>
        </w:tabs>
        <w:spacing w:line="234" w:lineRule="auto"/>
        <w:ind w:left="720" w:hanging="360"/>
        <w:rPr>
          <w:rFonts w:ascii="Symbol" w:eastAsia="Symbol" w:hAnsi="Symbol" w:cs="Symbol"/>
        </w:rPr>
      </w:pPr>
      <w:r>
        <w:rPr>
          <w:rFonts w:ascii="Arial" w:eastAsia="Arial" w:hAnsi="Arial" w:cs="Arial"/>
        </w:rPr>
        <w:t>Not invite a child into their home or any home or domestic setting frequented by them, unless the reason for this has been firmly established and agreed with parents and School Leadership or the home has been designated as a work place e.g. childminders, foster carers</w:t>
      </w:r>
    </w:p>
    <w:p w:rsidR="000F452F" w:rsidRDefault="000F452F" w:rsidP="00A94D67">
      <w:pPr>
        <w:spacing w:line="24" w:lineRule="exact"/>
        <w:rPr>
          <w:rFonts w:ascii="Symbol" w:eastAsia="Symbol" w:hAnsi="Symbol" w:cs="Symbol"/>
        </w:rPr>
      </w:pPr>
    </w:p>
    <w:p w:rsidR="000F452F" w:rsidRDefault="000F452F" w:rsidP="00A94D67">
      <w:pPr>
        <w:numPr>
          <w:ilvl w:val="0"/>
          <w:numId w:val="2"/>
        </w:numPr>
        <w:tabs>
          <w:tab w:val="left" w:pos="720"/>
        </w:tabs>
        <w:spacing w:line="228" w:lineRule="auto"/>
        <w:ind w:left="720" w:right="200" w:hanging="360"/>
        <w:rPr>
          <w:rFonts w:ascii="Symbol" w:eastAsia="Symbol" w:hAnsi="Symbol" w:cs="Symbol"/>
        </w:rPr>
      </w:pPr>
      <w:r>
        <w:rPr>
          <w:rFonts w:ascii="Arial" w:eastAsia="Arial" w:hAnsi="Arial" w:cs="Arial"/>
        </w:rPr>
        <w:t>Be vigilant in maintaining their own privacy and mindful of the need to avoid placing themselves in vulnerable situations</w:t>
      </w:r>
    </w:p>
    <w:p w:rsidR="000F452F" w:rsidRDefault="000F452F" w:rsidP="00A94D67">
      <w:pPr>
        <w:numPr>
          <w:ilvl w:val="0"/>
          <w:numId w:val="2"/>
        </w:numPr>
        <w:tabs>
          <w:tab w:val="left" w:pos="720"/>
        </w:tabs>
        <w:ind w:left="720" w:hanging="360"/>
        <w:rPr>
          <w:rFonts w:ascii="Symbol" w:eastAsia="Symbol" w:hAnsi="Symbol" w:cs="Symbol"/>
        </w:rPr>
      </w:pPr>
      <w:r>
        <w:rPr>
          <w:rFonts w:ascii="Arial" w:eastAsia="Arial" w:hAnsi="Arial" w:cs="Arial"/>
        </w:rPr>
        <w:t>Not ask children to undertake personal jobs or errands</w:t>
      </w:r>
    </w:p>
    <w:p w:rsidR="000F452F" w:rsidRDefault="000F452F" w:rsidP="00A94D67">
      <w:pPr>
        <w:numPr>
          <w:ilvl w:val="0"/>
          <w:numId w:val="2"/>
        </w:numPr>
        <w:tabs>
          <w:tab w:val="left" w:pos="720"/>
        </w:tabs>
        <w:spacing w:line="237" w:lineRule="auto"/>
        <w:ind w:left="720" w:hanging="360"/>
        <w:rPr>
          <w:rFonts w:ascii="Symbol" w:eastAsia="Symbol" w:hAnsi="Symbol" w:cs="Symbol"/>
        </w:rPr>
      </w:pPr>
      <w:r>
        <w:rPr>
          <w:rFonts w:ascii="Arial" w:eastAsia="Arial" w:hAnsi="Arial" w:cs="Arial"/>
        </w:rPr>
        <w:t>Maintain professional boundaries.</w:t>
      </w:r>
    </w:p>
    <w:p w:rsidR="000F452F" w:rsidRDefault="000F452F" w:rsidP="00A94D67">
      <w:pPr>
        <w:spacing w:line="252" w:lineRule="exact"/>
        <w:rPr>
          <w:sz w:val="20"/>
          <w:szCs w:val="20"/>
        </w:rPr>
      </w:pPr>
    </w:p>
    <w:p w:rsidR="00A94D67" w:rsidRPr="00A94D67" w:rsidRDefault="000F452F" w:rsidP="00A94D67">
      <w:pPr>
        <w:rPr>
          <w:rFonts w:ascii="Arial" w:eastAsia="Arial" w:hAnsi="Arial" w:cs="Arial"/>
          <w:b/>
          <w:bCs/>
        </w:rPr>
      </w:pPr>
      <w:r>
        <w:rPr>
          <w:rFonts w:ascii="Arial" w:eastAsia="Arial" w:hAnsi="Arial" w:cs="Arial"/>
          <w:b/>
          <w:bCs/>
        </w:rPr>
        <w:t>Gifts, rewards and favouritism</w:t>
      </w:r>
    </w:p>
    <w:p w:rsidR="000F452F" w:rsidRDefault="000F452F" w:rsidP="00A94D67">
      <w:pPr>
        <w:spacing w:line="1"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3"/>
        </w:numPr>
        <w:tabs>
          <w:tab w:val="left" w:pos="720"/>
        </w:tabs>
        <w:spacing w:line="228" w:lineRule="auto"/>
        <w:ind w:left="720" w:hanging="360"/>
        <w:rPr>
          <w:rFonts w:ascii="Symbol" w:eastAsia="Symbol" w:hAnsi="Symbol" w:cs="Symbol"/>
        </w:rPr>
      </w:pPr>
      <w:r>
        <w:rPr>
          <w:rFonts w:ascii="Arial" w:eastAsia="Arial" w:hAnsi="Arial" w:cs="Arial"/>
        </w:rPr>
        <w:t>Be aware of the school’s and the Department of Education and Training’s policy on the giving and receiving of gifts</w:t>
      </w:r>
    </w:p>
    <w:p w:rsidR="000F452F" w:rsidRDefault="000F452F" w:rsidP="00A94D67">
      <w:pPr>
        <w:spacing w:line="11" w:lineRule="exact"/>
        <w:rPr>
          <w:rFonts w:ascii="Symbol" w:eastAsia="Symbol" w:hAnsi="Symbol" w:cs="Symbol"/>
        </w:rPr>
      </w:pPr>
    </w:p>
    <w:p w:rsidR="000F452F" w:rsidRDefault="000F452F" w:rsidP="00A94D67">
      <w:pPr>
        <w:numPr>
          <w:ilvl w:val="0"/>
          <w:numId w:val="3"/>
        </w:numPr>
        <w:tabs>
          <w:tab w:val="left" w:pos="720"/>
        </w:tabs>
        <w:ind w:left="720" w:hanging="360"/>
        <w:rPr>
          <w:rFonts w:ascii="Symbol" w:eastAsia="Symbol" w:hAnsi="Symbol" w:cs="Symbol"/>
          <w:sz w:val="21"/>
          <w:szCs w:val="21"/>
        </w:rPr>
      </w:pPr>
      <w:r>
        <w:rPr>
          <w:rFonts w:ascii="Arial" w:eastAsia="Arial" w:hAnsi="Arial" w:cs="Arial"/>
          <w:sz w:val="21"/>
          <w:szCs w:val="21"/>
        </w:rPr>
        <w:t>Ensure that gifts received or given in situations that may be misconstrued are declared</w:t>
      </w:r>
    </w:p>
    <w:p w:rsidR="000F452F" w:rsidRDefault="000F452F" w:rsidP="00A94D67">
      <w:pPr>
        <w:spacing w:line="24" w:lineRule="exact"/>
        <w:rPr>
          <w:rFonts w:ascii="Symbol" w:eastAsia="Symbol" w:hAnsi="Symbol" w:cs="Symbol"/>
          <w:sz w:val="21"/>
          <w:szCs w:val="21"/>
        </w:rPr>
      </w:pPr>
    </w:p>
    <w:p w:rsidR="000F452F" w:rsidRDefault="000F452F" w:rsidP="00A94D67">
      <w:pPr>
        <w:numPr>
          <w:ilvl w:val="0"/>
          <w:numId w:val="3"/>
        </w:numPr>
        <w:tabs>
          <w:tab w:val="left" w:pos="720"/>
        </w:tabs>
        <w:spacing w:line="228" w:lineRule="auto"/>
        <w:ind w:left="720" w:hanging="360"/>
        <w:rPr>
          <w:rFonts w:ascii="Symbol" w:eastAsia="Symbol" w:hAnsi="Symbol" w:cs="Symbol"/>
        </w:rPr>
      </w:pPr>
      <w:r>
        <w:rPr>
          <w:rFonts w:ascii="Arial" w:eastAsia="Arial" w:hAnsi="Arial" w:cs="Arial"/>
        </w:rPr>
        <w:t>Gift giving to an individual as part of a reward system should be avoided, instead, be based on collective or team based positive reinforcement.</w:t>
      </w:r>
    </w:p>
    <w:p w:rsidR="000F452F" w:rsidRDefault="000F452F" w:rsidP="00A94D67">
      <w:pPr>
        <w:spacing w:line="24" w:lineRule="exact"/>
        <w:rPr>
          <w:rFonts w:ascii="Symbol" w:eastAsia="Symbol" w:hAnsi="Symbol" w:cs="Symbol"/>
        </w:rPr>
      </w:pPr>
    </w:p>
    <w:p w:rsidR="000F452F" w:rsidRDefault="000F452F" w:rsidP="00A94D67">
      <w:pPr>
        <w:numPr>
          <w:ilvl w:val="0"/>
          <w:numId w:val="3"/>
        </w:numPr>
        <w:tabs>
          <w:tab w:val="left" w:pos="720"/>
        </w:tabs>
        <w:spacing w:line="228" w:lineRule="auto"/>
        <w:ind w:left="720" w:hanging="360"/>
        <w:rPr>
          <w:rFonts w:ascii="Symbol" w:eastAsia="Symbol" w:hAnsi="Symbol" w:cs="Symbol"/>
        </w:rPr>
      </w:pPr>
      <w:r>
        <w:rPr>
          <w:rFonts w:ascii="Arial" w:eastAsia="Arial" w:hAnsi="Arial" w:cs="Arial"/>
        </w:rPr>
        <w:t>Ensure that if operating reward/award systems, methods and criteria for selection of children for awards are fair and transparent.</w:t>
      </w: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ectPr w:rsidR="000F452F" w:rsidSect="000F452F">
          <w:pgSz w:w="11900" w:h="16841"/>
          <w:pgMar w:top="1236" w:right="1410" w:bottom="147" w:left="1440" w:header="0" w:footer="0" w:gutter="0"/>
          <w:cols w:space="720" w:equalWidth="0">
            <w:col w:w="9050"/>
          </w:cols>
        </w:sectPr>
      </w:pPr>
    </w:p>
    <w:p w:rsidR="000F452F" w:rsidRDefault="000F452F" w:rsidP="00A94D67">
      <w:pPr>
        <w:spacing w:line="230" w:lineRule="exact"/>
        <w:rPr>
          <w:sz w:val="20"/>
          <w:szCs w:val="20"/>
        </w:rPr>
      </w:pPr>
    </w:p>
    <w:p w:rsidR="000F452F" w:rsidRDefault="000F452F" w:rsidP="00A94D67">
      <w:pPr>
        <w:rPr>
          <w:sz w:val="20"/>
          <w:szCs w:val="20"/>
        </w:rPr>
      </w:pPr>
      <w:r>
        <w:rPr>
          <w:rFonts w:ascii="Arial" w:eastAsia="Arial" w:hAnsi="Arial" w:cs="Arial"/>
          <w:b/>
          <w:bCs/>
        </w:rPr>
        <w:t>Infatuations</w:t>
      </w:r>
    </w:p>
    <w:p w:rsidR="000F452F" w:rsidRDefault="000F452F" w:rsidP="00A94D67">
      <w:pPr>
        <w:spacing w:line="1"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4"/>
        </w:numPr>
        <w:tabs>
          <w:tab w:val="left" w:pos="720"/>
        </w:tabs>
        <w:spacing w:line="228" w:lineRule="auto"/>
        <w:ind w:left="720" w:hanging="360"/>
        <w:rPr>
          <w:rFonts w:ascii="Symbol" w:eastAsia="Symbol" w:hAnsi="Symbol" w:cs="Symbol"/>
        </w:rPr>
      </w:pPr>
      <w:r>
        <w:rPr>
          <w:rFonts w:ascii="Arial" w:eastAsia="Arial" w:hAnsi="Arial" w:cs="Arial"/>
        </w:rPr>
        <w:t>Deal with infatuations sensitively and appropriately to maintain the dignity and safety of all concerned</w:t>
      </w:r>
    </w:p>
    <w:p w:rsidR="000F452F" w:rsidRDefault="000F452F" w:rsidP="00A94D67">
      <w:pPr>
        <w:numPr>
          <w:ilvl w:val="0"/>
          <w:numId w:val="4"/>
        </w:numPr>
        <w:tabs>
          <w:tab w:val="left" w:pos="720"/>
        </w:tabs>
        <w:ind w:left="720" w:hanging="360"/>
        <w:rPr>
          <w:rFonts w:ascii="Symbol" w:eastAsia="Symbol" w:hAnsi="Symbol" w:cs="Symbol"/>
        </w:rPr>
      </w:pPr>
      <w:r>
        <w:rPr>
          <w:rFonts w:ascii="Arial" w:eastAsia="Arial" w:hAnsi="Arial" w:cs="Arial"/>
        </w:rPr>
        <w:t>Make sure their own behaviour is beyond reproach</w:t>
      </w:r>
    </w:p>
    <w:p w:rsidR="000F452F" w:rsidRDefault="000F452F" w:rsidP="00A94D67">
      <w:pPr>
        <w:spacing w:line="23" w:lineRule="exact"/>
        <w:rPr>
          <w:rFonts w:ascii="Symbol" w:eastAsia="Symbol" w:hAnsi="Symbol" w:cs="Symbol"/>
        </w:rPr>
      </w:pPr>
    </w:p>
    <w:p w:rsidR="000F452F" w:rsidRDefault="000F452F" w:rsidP="00A94D67">
      <w:pPr>
        <w:numPr>
          <w:ilvl w:val="0"/>
          <w:numId w:val="4"/>
        </w:numPr>
        <w:tabs>
          <w:tab w:val="left" w:pos="720"/>
        </w:tabs>
        <w:spacing w:line="231" w:lineRule="auto"/>
        <w:ind w:left="720" w:hanging="360"/>
        <w:rPr>
          <w:rFonts w:ascii="Symbol" w:eastAsia="Symbol" w:hAnsi="Symbol" w:cs="Symbol"/>
        </w:rPr>
      </w:pPr>
      <w:r>
        <w:rPr>
          <w:rFonts w:ascii="Arial" w:eastAsia="Arial" w:hAnsi="Arial" w:cs="Arial"/>
        </w:rPr>
        <w:t>If they become aware of an infatuation developing or any indications that it may, record it and discuss it with a School Leadership member or the Child Safe Leader so that action can be taken to avoid any hurt, distress or embarrassment.</w:t>
      </w:r>
    </w:p>
    <w:p w:rsidR="000F452F" w:rsidRDefault="000F452F" w:rsidP="00A94D67">
      <w:pPr>
        <w:spacing w:line="253" w:lineRule="exact"/>
        <w:rPr>
          <w:sz w:val="20"/>
          <w:szCs w:val="20"/>
        </w:rPr>
      </w:pPr>
    </w:p>
    <w:p w:rsidR="000F452F" w:rsidRDefault="000F452F" w:rsidP="00A94D67">
      <w:pPr>
        <w:rPr>
          <w:sz w:val="20"/>
          <w:szCs w:val="20"/>
        </w:rPr>
      </w:pPr>
      <w:r>
        <w:rPr>
          <w:rFonts w:ascii="Arial" w:eastAsia="Arial" w:hAnsi="Arial" w:cs="Arial"/>
          <w:b/>
          <w:bCs/>
        </w:rPr>
        <w:t>Communication (including the use of technology)</w:t>
      </w:r>
    </w:p>
    <w:p w:rsidR="000F452F" w:rsidRDefault="000F452F" w:rsidP="00A94D67">
      <w:pPr>
        <w:spacing w:line="4"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5"/>
        </w:numPr>
        <w:tabs>
          <w:tab w:val="left" w:pos="720"/>
        </w:tabs>
        <w:spacing w:line="231" w:lineRule="auto"/>
        <w:ind w:left="720" w:hanging="360"/>
        <w:rPr>
          <w:rFonts w:ascii="Symbol" w:eastAsia="Symbol" w:hAnsi="Symbol" w:cs="Symbol"/>
        </w:rPr>
      </w:pPr>
      <w:r>
        <w:rPr>
          <w:rFonts w:ascii="Arial" w:eastAsia="Arial" w:hAnsi="Arial" w:cs="Arial"/>
        </w:rPr>
        <w:t>Ensure communication takes place within clear and explicit professional boundaries this includes the wider use of technology such as mobile phones, text messaging, e-mails, digital cameras, videos, web-cams, websites, and blogs.</w:t>
      </w:r>
    </w:p>
    <w:p w:rsidR="000F452F" w:rsidRDefault="000F452F" w:rsidP="00A94D67">
      <w:pPr>
        <w:spacing w:line="2" w:lineRule="exact"/>
        <w:rPr>
          <w:rFonts w:ascii="Symbol" w:eastAsia="Symbol" w:hAnsi="Symbol" w:cs="Symbol"/>
        </w:rPr>
      </w:pPr>
    </w:p>
    <w:p w:rsidR="000F452F" w:rsidRDefault="000F452F" w:rsidP="00A94D67">
      <w:pPr>
        <w:numPr>
          <w:ilvl w:val="0"/>
          <w:numId w:val="5"/>
        </w:numPr>
        <w:tabs>
          <w:tab w:val="left" w:pos="720"/>
        </w:tabs>
        <w:ind w:left="720" w:hanging="360"/>
        <w:rPr>
          <w:rFonts w:ascii="Symbol" w:eastAsia="Symbol" w:hAnsi="Symbol" w:cs="Symbol"/>
        </w:rPr>
      </w:pPr>
      <w:r>
        <w:rPr>
          <w:rFonts w:ascii="Arial" w:eastAsia="Arial" w:hAnsi="Arial" w:cs="Arial"/>
        </w:rPr>
        <w:t>Not share any personal information with a child</w:t>
      </w:r>
    </w:p>
    <w:p w:rsidR="000F452F" w:rsidRDefault="000F452F" w:rsidP="00A94D67">
      <w:pPr>
        <w:spacing w:line="23" w:lineRule="exact"/>
        <w:rPr>
          <w:rFonts w:ascii="Symbol" w:eastAsia="Symbol" w:hAnsi="Symbol" w:cs="Symbol"/>
        </w:rPr>
      </w:pPr>
    </w:p>
    <w:p w:rsidR="000F452F" w:rsidRDefault="000F452F" w:rsidP="00A94D67">
      <w:pPr>
        <w:numPr>
          <w:ilvl w:val="0"/>
          <w:numId w:val="5"/>
        </w:numPr>
        <w:tabs>
          <w:tab w:val="left" w:pos="720"/>
        </w:tabs>
        <w:spacing w:line="228" w:lineRule="auto"/>
        <w:ind w:left="720" w:hanging="360"/>
        <w:rPr>
          <w:rFonts w:ascii="Symbol" w:eastAsia="Symbol" w:hAnsi="Symbol" w:cs="Symbol"/>
        </w:rPr>
      </w:pPr>
      <w:r>
        <w:rPr>
          <w:rFonts w:ascii="Arial" w:eastAsia="Arial" w:hAnsi="Arial" w:cs="Arial"/>
        </w:rPr>
        <w:t>Not request, or respond to, any personal information from a child, other than that which may be appropriate as part of their professional role</w:t>
      </w:r>
    </w:p>
    <w:p w:rsidR="000F452F" w:rsidRDefault="000F452F" w:rsidP="00A94D67">
      <w:pPr>
        <w:spacing w:line="24" w:lineRule="exact"/>
        <w:rPr>
          <w:rFonts w:ascii="Symbol" w:eastAsia="Symbol" w:hAnsi="Symbol" w:cs="Symbol"/>
        </w:rPr>
      </w:pPr>
    </w:p>
    <w:p w:rsidR="000F452F" w:rsidRDefault="000F452F" w:rsidP="00A94D67">
      <w:pPr>
        <w:numPr>
          <w:ilvl w:val="0"/>
          <w:numId w:val="5"/>
        </w:numPr>
        <w:tabs>
          <w:tab w:val="left" w:pos="720"/>
        </w:tabs>
        <w:spacing w:line="231" w:lineRule="auto"/>
        <w:ind w:left="720" w:hanging="360"/>
        <w:rPr>
          <w:rFonts w:ascii="Symbol" w:eastAsia="Symbol" w:hAnsi="Symbol" w:cs="Symbol"/>
        </w:rPr>
      </w:pPr>
      <w:r>
        <w:rPr>
          <w:rFonts w:ascii="Arial" w:eastAsia="Arial" w:hAnsi="Arial" w:cs="Arial"/>
        </w:rPr>
        <w:t>Not give their personal contact details to children, including their mobile number, home phone or personal e-mail address, unless the need to do so is agreed with School Leadership and parents</w:t>
      </w:r>
    </w:p>
    <w:p w:rsidR="000F452F" w:rsidRDefault="000F452F" w:rsidP="00A94D67">
      <w:pPr>
        <w:spacing w:line="26" w:lineRule="exact"/>
        <w:rPr>
          <w:rFonts w:ascii="Symbol" w:eastAsia="Symbol" w:hAnsi="Symbol" w:cs="Symbol"/>
        </w:rPr>
      </w:pPr>
    </w:p>
    <w:p w:rsidR="000F452F" w:rsidRDefault="000F452F" w:rsidP="00A94D67">
      <w:pPr>
        <w:numPr>
          <w:ilvl w:val="0"/>
          <w:numId w:val="5"/>
        </w:numPr>
        <w:tabs>
          <w:tab w:val="left" w:pos="720"/>
        </w:tabs>
        <w:spacing w:line="228" w:lineRule="auto"/>
        <w:ind w:left="720" w:hanging="360"/>
        <w:rPr>
          <w:rFonts w:ascii="Symbol" w:eastAsia="Symbol" w:hAnsi="Symbol" w:cs="Symbol"/>
        </w:rPr>
      </w:pPr>
      <w:r>
        <w:rPr>
          <w:rFonts w:ascii="Arial" w:eastAsia="Arial" w:hAnsi="Arial" w:cs="Arial"/>
        </w:rPr>
        <w:t xml:space="preserve">Only </w:t>
      </w:r>
      <w:r w:rsidR="00A94D67">
        <w:rPr>
          <w:rFonts w:ascii="Arial" w:eastAsia="Arial" w:hAnsi="Arial" w:cs="Arial"/>
        </w:rPr>
        <w:t>contact</w:t>
      </w:r>
      <w:r>
        <w:rPr>
          <w:rFonts w:ascii="Arial" w:eastAsia="Arial" w:hAnsi="Arial" w:cs="Arial"/>
        </w:rPr>
        <w:t xml:space="preserve"> children for professional reasons and in accordance with school policy</w:t>
      </w:r>
    </w:p>
    <w:p w:rsidR="000F452F" w:rsidRDefault="000F452F" w:rsidP="00A94D67">
      <w:pPr>
        <w:spacing w:line="24" w:lineRule="exact"/>
        <w:rPr>
          <w:rFonts w:ascii="Symbol" w:eastAsia="Symbol" w:hAnsi="Symbol" w:cs="Symbol"/>
        </w:rPr>
      </w:pPr>
    </w:p>
    <w:p w:rsidR="000F452F" w:rsidRDefault="000F452F" w:rsidP="00A94D67">
      <w:pPr>
        <w:numPr>
          <w:ilvl w:val="0"/>
          <w:numId w:val="5"/>
        </w:numPr>
        <w:tabs>
          <w:tab w:val="left" w:pos="720"/>
        </w:tabs>
        <w:spacing w:line="228" w:lineRule="auto"/>
        <w:ind w:left="720" w:hanging="360"/>
        <w:rPr>
          <w:rFonts w:ascii="Symbol" w:eastAsia="Symbol" w:hAnsi="Symbol" w:cs="Symbol"/>
        </w:rPr>
      </w:pPr>
      <w:r>
        <w:rPr>
          <w:rFonts w:ascii="Arial" w:eastAsia="Arial" w:hAnsi="Arial" w:cs="Arial"/>
        </w:rPr>
        <w:t>Only use text messaging as a last resort when no other forms of communication are possible</w:t>
      </w:r>
    </w:p>
    <w:p w:rsidR="000F452F" w:rsidRDefault="000F452F" w:rsidP="00A94D67">
      <w:pPr>
        <w:spacing w:line="24" w:lineRule="exact"/>
        <w:rPr>
          <w:rFonts w:ascii="Symbol" w:eastAsia="Symbol" w:hAnsi="Symbol" w:cs="Symbol"/>
        </w:rPr>
      </w:pPr>
    </w:p>
    <w:p w:rsidR="000F452F" w:rsidRDefault="000F452F" w:rsidP="00A94D67">
      <w:pPr>
        <w:numPr>
          <w:ilvl w:val="0"/>
          <w:numId w:val="5"/>
        </w:numPr>
        <w:tabs>
          <w:tab w:val="left" w:pos="720"/>
        </w:tabs>
        <w:spacing w:line="228" w:lineRule="auto"/>
        <w:ind w:left="720" w:hanging="360"/>
        <w:rPr>
          <w:rFonts w:ascii="Symbol" w:eastAsia="Symbol" w:hAnsi="Symbol" w:cs="Symbol"/>
        </w:rPr>
      </w:pPr>
      <w:r>
        <w:rPr>
          <w:rFonts w:ascii="Arial" w:eastAsia="Arial" w:hAnsi="Arial" w:cs="Arial"/>
        </w:rPr>
        <w:t>Not use internet, web-based or social media communication channels to send messages</w:t>
      </w:r>
    </w:p>
    <w:p w:rsidR="000F452F" w:rsidRDefault="000F452F" w:rsidP="00A94D67">
      <w:pPr>
        <w:numPr>
          <w:ilvl w:val="0"/>
          <w:numId w:val="5"/>
        </w:numPr>
        <w:tabs>
          <w:tab w:val="left" w:pos="720"/>
        </w:tabs>
        <w:ind w:left="720" w:hanging="360"/>
        <w:rPr>
          <w:rFonts w:ascii="Symbol" w:eastAsia="Symbol" w:hAnsi="Symbol" w:cs="Symbol"/>
        </w:rPr>
      </w:pPr>
      <w:r>
        <w:rPr>
          <w:rFonts w:ascii="Arial" w:eastAsia="Arial" w:hAnsi="Arial" w:cs="Arial"/>
        </w:rPr>
        <w:t>Use internal e-mail systems in accordance with the school’s policy.</w:t>
      </w:r>
    </w:p>
    <w:p w:rsidR="000F452F" w:rsidRDefault="000F452F" w:rsidP="00A94D67">
      <w:pPr>
        <w:spacing w:line="248" w:lineRule="exact"/>
        <w:rPr>
          <w:sz w:val="20"/>
          <w:szCs w:val="20"/>
        </w:rPr>
      </w:pPr>
    </w:p>
    <w:p w:rsidR="000F452F" w:rsidRDefault="000F452F" w:rsidP="00A94D67">
      <w:pPr>
        <w:rPr>
          <w:sz w:val="20"/>
          <w:szCs w:val="20"/>
        </w:rPr>
      </w:pPr>
      <w:r>
        <w:rPr>
          <w:rFonts w:ascii="Arial" w:eastAsia="Arial" w:hAnsi="Arial" w:cs="Arial"/>
          <w:b/>
          <w:bCs/>
        </w:rPr>
        <w:t>Social Contact</w:t>
      </w:r>
    </w:p>
    <w:p w:rsidR="000F452F" w:rsidRDefault="000F452F" w:rsidP="00A94D67">
      <w:pPr>
        <w:spacing w:line="4"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6"/>
        </w:numPr>
        <w:tabs>
          <w:tab w:val="left" w:pos="720"/>
        </w:tabs>
        <w:spacing w:line="228" w:lineRule="auto"/>
        <w:ind w:left="720" w:hanging="360"/>
        <w:rPr>
          <w:rFonts w:ascii="Symbol" w:eastAsia="Symbol" w:hAnsi="Symbol" w:cs="Symbol"/>
        </w:rPr>
      </w:pPr>
      <w:r>
        <w:rPr>
          <w:rFonts w:ascii="Arial" w:eastAsia="Arial" w:hAnsi="Arial" w:cs="Arial"/>
        </w:rPr>
        <w:t>Not have social contact with children unless the reason for this has been firmly established and agreed with School Leadership</w:t>
      </w:r>
    </w:p>
    <w:p w:rsidR="000F452F" w:rsidRDefault="000F452F" w:rsidP="00A94D67">
      <w:pPr>
        <w:numPr>
          <w:ilvl w:val="0"/>
          <w:numId w:val="6"/>
        </w:numPr>
        <w:tabs>
          <w:tab w:val="left" w:pos="720"/>
        </w:tabs>
        <w:ind w:left="720" w:hanging="360"/>
        <w:rPr>
          <w:rFonts w:ascii="Symbol" w:eastAsia="Symbol" w:hAnsi="Symbol" w:cs="Symbol"/>
        </w:rPr>
      </w:pPr>
      <w:r>
        <w:rPr>
          <w:rFonts w:ascii="Arial" w:eastAsia="Arial" w:hAnsi="Arial" w:cs="Arial"/>
        </w:rPr>
        <w:t>Not have secret social contact with children and/or their parent(s);</w:t>
      </w:r>
    </w:p>
    <w:p w:rsidR="000F452F" w:rsidRDefault="000F452F" w:rsidP="00A94D67">
      <w:pPr>
        <w:numPr>
          <w:ilvl w:val="0"/>
          <w:numId w:val="6"/>
        </w:numPr>
        <w:tabs>
          <w:tab w:val="left" w:pos="720"/>
        </w:tabs>
        <w:spacing w:line="237" w:lineRule="auto"/>
        <w:ind w:left="720" w:hanging="360"/>
        <w:rPr>
          <w:rFonts w:ascii="Symbol" w:eastAsia="Symbol" w:hAnsi="Symbol" w:cs="Symbol"/>
        </w:rPr>
      </w:pPr>
      <w:r>
        <w:rPr>
          <w:rFonts w:ascii="Arial" w:eastAsia="Arial" w:hAnsi="Arial" w:cs="Arial"/>
        </w:rPr>
        <w:t>Always approve any planned social contact with children with School Leadership</w:t>
      </w:r>
    </w:p>
    <w:p w:rsidR="000F452F" w:rsidRDefault="000F452F" w:rsidP="00A94D67">
      <w:pPr>
        <w:spacing w:line="24" w:lineRule="exact"/>
        <w:rPr>
          <w:rFonts w:ascii="Symbol" w:eastAsia="Symbol" w:hAnsi="Symbol" w:cs="Symbol"/>
        </w:rPr>
      </w:pPr>
    </w:p>
    <w:p w:rsidR="000F452F" w:rsidRDefault="000F452F" w:rsidP="00A94D67">
      <w:pPr>
        <w:numPr>
          <w:ilvl w:val="0"/>
          <w:numId w:val="6"/>
        </w:numPr>
        <w:tabs>
          <w:tab w:val="left" w:pos="720"/>
        </w:tabs>
        <w:spacing w:line="228" w:lineRule="auto"/>
        <w:ind w:left="720" w:hanging="360"/>
        <w:rPr>
          <w:rFonts w:ascii="Symbol" w:eastAsia="Symbol" w:hAnsi="Symbol" w:cs="Symbol"/>
        </w:rPr>
      </w:pPr>
      <w:r>
        <w:rPr>
          <w:rFonts w:ascii="Arial" w:eastAsia="Arial" w:hAnsi="Arial" w:cs="Arial"/>
        </w:rPr>
        <w:t>Advise School Leadership or Child Safe Leader of any social contact that has occurred which may raise concern</w:t>
      </w:r>
    </w:p>
    <w:p w:rsidR="000F452F" w:rsidRDefault="000F452F" w:rsidP="00A94D67">
      <w:pPr>
        <w:spacing w:line="24" w:lineRule="exact"/>
        <w:rPr>
          <w:rFonts w:ascii="Symbol" w:eastAsia="Symbol" w:hAnsi="Symbol" w:cs="Symbol"/>
        </w:rPr>
      </w:pPr>
    </w:p>
    <w:p w:rsidR="000F452F" w:rsidRDefault="000F452F" w:rsidP="00A94D67">
      <w:pPr>
        <w:numPr>
          <w:ilvl w:val="0"/>
          <w:numId w:val="6"/>
        </w:numPr>
        <w:tabs>
          <w:tab w:val="left" w:pos="720"/>
        </w:tabs>
        <w:spacing w:line="228" w:lineRule="auto"/>
        <w:ind w:left="720" w:hanging="360"/>
        <w:rPr>
          <w:rFonts w:ascii="Symbol" w:eastAsia="Symbol" w:hAnsi="Symbol" w:cs="Symbol"/>
        </w:rPr>
      </w:pPr>
      <w:r>
        <w:rPr>
          <w:rFonts w:ascii="Arial" w:eastAsia="Arial" w:hAnsi="Arial" w:cs="Arial"/>
        </w:rPr>
        <w:t>Report and record any situation which may place a child at risk or may compromise the organisation or their own professional standing.</w:t>
      </w:r>
    </w:p>
    <w:p w:rsidR="000F452F" w:rsidRDefault="000F452F" w:rsidP="00A94D67">
      <w:pPr>
        <w:spacing w:line="251" w:lineRule="exact"/>
        <w:rPr>
          <w:sz w:val="20"/>
          <w:szCs w:val="20"/>
        </w:rPr>
      </w:pPr>
    </w:p>
    <w:p w:rsidR="000F452F" w:rsidRDefault="000F452F" w:rsidP="00A94D67">
      <w:pPr>
        <w:rPr>
          <w:sz w:val="20"/>
          <w:szCs w:val="20"/>
        </w:rPr>
      </w:pPr>
      <w:r>
        <w:rPr>
          <w:rFonts w:ascii="Arial" w:eastAsia="Arial" w:hAnsi="Arial" w:cs="Arial"/>
          <w:b/>
          <w:bCs/>
        </w:rPr>
        <w:t>Sexual Contact</w:t>
      </w:r>
    </w:p>
    <w:p w:rsidR="000F452F" w:rsidRDefault="000F452F" w:rsidP="00A94D67">
      <w:pPr>
        <w:spacing w:line="2"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7"/>
        </w:numPr>
        <w:tabs>
          <w:tab w:val="left" w:pos="720"/>
        </w:tabs>
        <w:spacing w:line="232" w:lineRule="auto"/>
        <w:ind w:left="720" w:hanging="360"/>
        <w:rPr>
          <w:rFonts w:ascii="Symbol" w:eastAsia="Symbol" w:hAnsi="Symbol" w:cs="Symbol"/>
        </w:rPr>
      </w:pPr>
      <w:r>
        <w:rPr>
          <w:rFonts w:ascii="Arial" w:eastAsia="Arial" w:hAnsi="Arial" w:cs="Arial"/>
        </w:rPr>
        <w:t>Not engage in sexual activity with or in the presence of a child, or cause or incite a child to engage in or watch sexual activity, to do so would be considered a criminal offence;</w:t>
      </w:r>
    </w:p>
    <w:p w:rsidR="000F452F" w:rsidRDefault="000F452F" w:rsidP="00A94D67">
      <w:pPr>
        <w:spacing w:line="25" w:lineRule="exact"/>
        <w:rPr>
          <w:rFonts w:ascii="Symbol" w:eastAsia="Symbol" w:hAnsi="Symbol" w:cs="Symbol"/>
        </w:rPr>
      </w:pPr>
    </w:p>
    <w:p w:rsidR="000F452F" w:rsidRDefault="000F452F" w:rsidP="00A94D67">
      <w:pPr>
        <w:numPr>
          <w:ilvl w:val="0"/>
          <w:numId w:val="7"/>
        </w:numPr>
        <w:tabs>
          <w:tab w:val="left" w:pos="720"/>
        </w:tabs>
        <w:spacing w:line="231" w:lineRule="auto"/>
        <w:ind w:left="720" w:hanging="360"/>
        <w:rPr>
          <w:rFonts w:ascii="Symbol" w:eastAsia="Symbol" w:hAnsi="Symbol" w:cs="Symbol"/>
        </w:rPr>
      </w:pPr>
      <w:r>
        <w:rPr>
          <w:rFonts w:ascii="Arial" w:eastAsia="Arial" w:hAnsi="Arial" w:cs="Arial"/>
        </w:rPr>
        <w:t>Not have any form of communication which could be interpreted as sexually suggestive or provocative or make sexual remarks to, or about a child either verbally, written or electronically</w:t>
      </w:r>
    </w:p>
    <w:p w:rsidR="000F452F" w:rsidRDefault="000F452F" w:rsidP="00A94D67">
      <w:pPr>
        <w:spacing w:line="2" w:lineRule="exact"/>
        <w:rPr>
          <w:rFonts w:ascii="Symbol" w:eastAsia="Symbol" w:hAnsi="Symbol" w:cs="Symbol"/>
        </w:rPr>
      </w:pPr>
    </w:p>
    <w:p w:rsidR="000F452F" w:rsidRDefault="000F452F" w:rsidP="00A94D67">
      <w:pPr>
        <w:numPr>
          <w:ilvl w:val="0"/>
          <w:numId w:val="7"/>
        </w:numPr>
        <w:tabs>
          <w:tab w:val="left" w:pos="720"/>
        </w:tabs>
        <w:ind w:left="720" w:hanging="360"/>
        <w:rPr>
          <w:rFonts w:ascii="Symbol" w:eastAsia="Symbol" w:hAnsi="Symbol" w:cs="Symbol"/>
        </w:rPr>
      </w:pPr>
      <w:r>
        <w:rPr>
          <w:rFonts w:ascii="Arial" w:eastAsia="Arial" w:hAnsi="Arial" w:cs="Arial"/>
        </w:rPr>
        <w:t>Not discuss their own sexual relationships with or in the presence of children</w:t>
      </w:r>
    </w:p>
    <w:p w:rsidR="000F452F" w:rsidRDefault="000F452F" w:rsidP="00A94D67">
      <w:pPr>
        <w:numPr>
          <w:ilvl w:val="0"/>
          <w:numId w:val="7"/>
        </w:numPr>
        <w:tabs>
          <w:tab w:val="left" w:pos="720"/>
        </w:tabs>
        <w:ind w:left="720" w:hanging="360"/>
        <w:rPr>
          <w:rFonts w:ascii="Symbol" w:eastAsia="Symbol" w:hAnsi="Symbol" w:cs="Symbol"/>
        </w:rPr>
      </w:pPr>
      <w:r>
        <w:rPr>
          <w:rFonts w:ascii="Arial" w:eastAsia="Arial" w:hAnsi="Arial" w:cs="Arial"/>
        </w:rPr>
        <w:t>Ensure relationships take place within boundaries of respect and professionalism</w:t>
      </w:r>
    </w:p>
    <w:p w:rsidR="000F452F" w:rsidRDefault="000F452F" w:rsidP="00A94D67">
      <w:pPr>
        <w:spacing w:line="8" w:lineRule="exact"/>
        <w:rPr>
          <w:rFonts w:ascii="Symbol" w:eastAsia="Symbol" w:hAnsi="Symbol" w:cs="Symbol"/>
        </w:rPr>
      </w:pPr>
    </w:p>
    <w:p w:rsidR="000F452F" w:rsidRDefault="000F452F" w:rsidP="00A94D67">
      <w:pPr>
        <w:numPr>
          <w:ilvl w:val="0"/>
          <w:numId w:val="7"/>
        </w:numPr>
        <w:tabs>
          <w:tab w:val="left" w:pos="720"/>
        </w:tabs>
        <w:ind w:left="720" w:hanging="360"/>
        <w:rPr>
          <w:rFonts w:ascii="Symbol" w:eastAsia="Symbol" w:hAnsi="Symbol" w:cs="Symbol"/>
          <w:sz w:val="21"/>
          <w:szCs w:val="21"/>
        </w:rPr>
      </w:pPr>
      <w:r>
        <w:rPr>
          <w:rFonts w:ascii="Arial" w:eastAsia="Arial" w:hAnsi="Arial" w:cs="Arial"/>
          <w:sz w:val="21"/>
          <w:szCs w:val="21"/>
        </w:rPr>
        <w:t>Ensure language, attitudes and demeanour do not give rise to comment or speculation</w:t>
      </w: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ectPr w:rsidR="000F452F">
          <w:pgSz w:w="11900" w:h="16841"/>
          <w:pgMar w:top="1236" w:right="1439" w:bottom="147" w:left="1440" w:header="0" w:footer="0" w:gutter="0"/>
          <w:cols w:space="720" w:equalWidth="0">
            <w:col w:w="9020"/>
          </w:cols>
        </w:sectPr>
      </w:pPr>
    </w:p>
    <w:p w:rsidR="000F452F" w:rsidRDefault="000F452F" w:rsidP="00A94D67">
      <w:pPr>
        <w:spacing w:line="258" w:lineRule="exact"/>
        <w:rPr>
          <w:sz w:val="20"/>
          <w:szCs w:val="20"/>
        </w:rPr>
      </w:pPr>
    </w:p>
    <w:p w:rsidR="000F452F" w:rsidRDefault="000F452F" w:rsidP="00A94D67">
      <w:pPr>
        <w:numPr>
          <w:ilvl w:val="0"/>
          <w:numId w:val="8"/>
        </w:numPr>
        <w:tabs>
          <w:tab w:val="left" w:pos="720"/>
        </w:tabs>
        <w:spacing w:line="231" w:lineRule="auto"/>
        <w:ind w:left="720" w:hanging="360"/>
        <w:rPr>
          <w:rFonts w:ascii="Symbol" w:eastAsia="Symbol" w:hAnsi="Symbol" w:cs="Symbol"/>
        </w:rPr>
      </w:pPr>
      <w:r>
        <w:rPr>
          <w:rFonts w:ascii="Arial" w:eastAsia="Arial" w:hAnsi="Arial" w:cs="Arial"/>
        </w:rPr>
        <w:t>Be aware that consistently displaying special attention and favour upon a child might be construed as part of a grooming process, and as such will give rise to concerns about behaviour.</w:t>
      </w:r>
    </w:p>
    <w:p w:rsidR="000F452F" w:rsidRDefault="000F452F" w:rsidP="00A94D67">
      <w:pPr>
        <w:spacing w:line="253" w:lineRule="exact"/>
        <w:rPr>
          <w:sz w:val="20"/>
          <w:szCs w:val="20"/>
        </w:rPr>
      </w:pPr>
    </w:p>
    <w:p w:rsidR="000F452F" w:rsidRDefault="000F452F" w:rsidP="00A94D67">
      <w:pPr>
        <w:rPr>
          <w:sz w:val="20"/>
          <w:szCs w:val="20"/>
        </w:rPr>
      </w:pPr>
      <w:r>
        <w:rPr>
          <w:rFonts w:ascii="Arial" w:eastAsia="Arial" w:hAnsi="Arial" w:cs="Arial"/>
          <w:b/>
          <w:bCs/>
        </w:rPr>
        <w:t>Physical Contact</w:t>
      </w:r>
    </w:p>
    <w:p w:rsidR="000F452F" w:rsidRDefault="000F452F" w:rsidP="00A94D67">
      <w:pPr>
        <w:spacing w:line="1"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9"/>
        </w:numPr>
        <w:tabs>
          <w:tab w:val="left" w:pos="720"/>
        </w:tabs>
        <w:spacing w:line="228" w:lineRule="auto"/>
        <w:ind w:left="720" w:hanging="360"/>
        <w:rPr>
          <w:rFonts w:ascii="Symbol" w:eastAsia="Symbol" w:hAnsi="Symbol" w:cs="Symbol"/>
        </w:rPr>
      </w:pPr>
      <w:r>
        <w:rPr>
          <w:rFonts w:ascii="Arial" w:eastAsia="Arial" w:hAnsi="Arial" w:cs="Arial"/>
        </w:rPr>
        <w:t xml:space="preserve">Be aware that even </w:t>
      </w:r>
      <w:r w:rsidR="00A94D67">
        <w:rPr>
          <w:rFonts w:ascii="Arial" w:eastAsia="Arial" w:hAnsi="Arial" w:cs="Arial"/>
        </w:rPr>
        <w:t>well-intentioned</w:t>
      </w:r>
      <w:r>
        <w:rPr>
          <w:rFonts w:ascii="Arial" w:eastAsia="Arial" w:hAnsi="Arial" w:cs="Arial"/>
        </w:rPr>
        <w:t xml:space="preserve"> physical contact may be misconstrued by the child, an observer or by anyone to whom this action is described</w:t>
      </w:r>
    </w:p>
    <w:p w:rsidR="000F452F" w:rsidRDefault="000F452F" w:rsidP="00A94D67">
      <w:pPr>
        <w:spacing w:line="24" w:lineRule="exact"/>
        <w:rPr>
          <w:rFonts w:ascii="Symbol" w:eastAsia="Symbol" w:hAnsi="Symbol" w:cs="Symbol"/>
        </w:rPr>
      </w:pPr>
    </w:p>
    <w:p w:rsidR="000F452F" w:rsidRDefault="000F452F" w:rsidP="00A94D67">
      <w:pPr>
        <w:numPr>
          <w:ilvl w:val="0"/>
          <w:numId w:val="9"/>
        </w:numPr>
        <w:tabs>
          <w:tab w:val="left" w:pos="720"/>
        </w:tabs>
        <w:spacing w:line="232" w:lineRule="auto"/>
        <w:ind w:left="720" w:hanging="360"/>
        <w:rPr>
          <w:rFonts w:ascii="Symbol" w:eastAsia="Symbol" w:hAnsi="Symbol" w:cs="Symbol"/>
        </w:rPr>
      </w:pPr>
      <w:r>
        <w:rPr>
          <w:rFonts w:ascii="Arial" w:eastAsia="Arial" w:hAnsi="Arial" w:cs="Arial"/>
        </w:rPr>
        <w:t>Only have physical contact with a child when it is necessary and in ways which are appropriate to their professional or agreed role and responsibilities, never touch a child in a way which may be considered indecent</w:t>
      </w:r>
    </w:p>
    <w:p w:rsidR="000F452F" w:rsidRDefault="000F452F" w:rsidP="00A94D67">
      <w:pPr>
        <w:spacing w:line="25" w:lineRule="exact"/>
        <w:rPr>
          <w:rFonts w:ascii="Symbol" w:eastAsia="Symbol" w:hAnsi="Symbol" w:cs="Symbol"/>
        </w:rPr>
      </w:pPr>
    </w:p>
    <w:p w:rsidR="000F452F" w:rsidRDefault="000F452F" w:rsidP="00A94D67">
      <w:pPr>
        <w:numPr>
          <w:ilvl w:val="0"/>
          <w:numId w:val="9"/>
        </w:numPr>
        <w:tabs>
          <w:tab w:val="left" w:pos="720"/>
        </w:tabs>
        <w:spacing w:line="228" w:lineRule="auto"/>
        <w:ind w:left="720" w:hanging="360"/>
        <w:rPr>
          <w:rFonts w:ascii="Symbol" w:eastAsia="Symbol" w:hAnsi="Symbol" w:cs="Symbol"/>
        </w:rPr>
      </w:pPr>
      <w:r>
        <w:rPr>
          <w:rFonts w:ascii="Arial" w:eastAsia="Arial" w:hAnsi="Arial" w:cs="Arial"/>
        </w:rPr>
        <w:t>Be aware of the child’s reactions or feelings and, as far as possible, only use a level of contact which is acceptable to the child and for the minimum time necessary</w:t>
      </w:r>
    </w:p>
    <w:p w:rsidR="000F452F" w:rsidRDefault="000F452F" w:rsidP="00A94D67">
      <w:pPr>
        <w:spacing w:line="25" w:lineRule="exact"/>
        <w:rPr>
          <w:rFonts w:ascii="Symbol" w:eastAsia="Symbol" w:hAnsi="Symbol" w:cs="Symbol"/>
        </w:rPr>
      </w:pPr>
    </w:p>
    <w:p w:rsidR="000F452F" w:rsidRDefault="000F452F" w:rsidP="00A94D67">
      <w:pPr>
        <w:numPr>
          <w:ilvl w:val="0"/>
          <w:numId w:val="9"/>
        </w:numPr>
        <w:tabs>
          <w:tab w:val="left" w:pos="720"/>
        </w:tabs>
        <w:spacing w:line="228" w:lineRule="auto"/>
        <w:ind w:left="720" w:hanging="360"/>
        <w:rPr>
          <w:rFonts w:ascii="Symbol" w:eastAsia="Symbol" w:hAnsi="Symbol" w:cs="Symbol"/>
        </w:rPr>
      </w:pPr>
      <w:r>
        <w:rPr>
          <w:rFonts w:ascii="Arial" w:eastAsia="Arial" w:hAnsi="Arial" w:cs="Arial"/>
        </w:rPr>
        <w:t>Seek permission from the child or the parent, if the child is very young, before physical contact is made and agree what contact is acceptable;</w:t>
      </w:r>
    </w:p>
    <w:p w:rsidR="000F452F" w:rsidRDefault="000F452F" w:rsidP="00A94D67">
      <w:pPr>
        <w:numPr>
          <w:ilvl w:val="0"/>
          <w:numId w:val="9"/>
        </w:numPr>
        <w:tabs>
          <w:tab w:val="left" w:pos="720"/>
        </w:tabs>
        <w:ind w:left="720" w:hanging="360"/>
        <w:rPr>
          <w:rFonts w:ascii="Symbol" w:eastAsia="Symbol" w:hAnsi="Symbol" w:cs="Symbol"/>
        </w:rPr>
      </w:pPr>
      <w:r>
        <w:rPr>
          <w:rFonts w:ascii="Arial" w:eastAsia="Arial" w:hAnsi="Arial" w:cs="Arial"/>
        </w:rPr>
        <w:t>Not assume that when a child is distressed they seek physical comfort;</w:t>
      </w:r>
    </w:p>
    <w:p w:rsidR="000F452F" w:rsidRDefault="000F452F" w:rsidP="00A94D67">
      <w:pPr>
        <w:spacing w:line="21" w:lineRule="exact"/>
        <w:rPr>
          <w:rFonts w:ascii="Symbol" w:eastAsia="Symbol" w:hAnsi="Symbol" w:cs="Symbol"/>
        </w:rPr>
      </w:pPr>
    </w:p>
    <w:p w:rsidR="000F452F" w:rsidRDefault="000F452F" w:rsidP="00A94D67">
      <w:pPr>
        <w:numPr>
          <w:ilvl w:val="0"/>
          <w:numId w:val="9"/>
        </w:numPr>
        <w:tabs>
          <w:tab w:val="left" w:pos="720"/>
        </w:tabs>
        <w:spacing w:line="228" w:lineRule="auto"/>
        <w:ind w:left="720" w:hanging="360"/>
        <w:rPr>
          <w:rFonts w:ascii="Symbol" w:eastAsia="Symbol" w:hAnsi="Symbol" w:cs="Symbol"/>
        </w:rPr>
      </w:pPr>
      <w:r>
        <w:rPr>
          <w:rFonts w:ascii="Arial" w:eastAsia="Arial" w:hAnsi="Arial" w:cs="Arial"/>
        </w:rPr>
        <w:t>Always be prepared to report and explain actions and accept that all physical contact is open to scrutiny</w:t>
      </w:r>
    </w:p>
    <w:p w:rsidR="000F452F" w:rsidRDefault="000F452F" w:rsidP="00A94D67">
      <w:pPr>
        <w:spacing w:line="24" w:lineRule="exact"/>
        <w:rPr>
          <w:rFonts w:ascii="Symbol" w:eastAsia="Symbol" w:hAnsi="Symbol" w:cs="Symbol"/>
        </w:rPr>
      </w:pPr>
    </w:p>
    <w:p w:rsidR="000F452F" w:rsidRDefault="000F452F" w:rsidP="00A94D67">
      <w:pPr>
        <w:numPr>
          <w:ilvl w:val="0"/>
          <w:numId w:val="9"/>
        </w:numPr>
        <w:tabs>
          <w:tab w:val="left" w:pos="720"/>
        </w:tabs>
        <w:spacing w:line="228" w:lineRule="auto"/>
        <w:ind w:left="720" w:hanging="360"/>
        <w:rPr>
          <w:rFonts w:ascii="Symbol" w:eastAsia="Symbol" w:hAnsi="Symbol" w:cs="Symbol"/>
        </w:rPr>
      </w:pPr>
      <w:r>
        <w:rPr>
          <w:rFonts w:ascii="Arial" w:eastAsia="Arial" w:hAnsi="Arial" w:cs="Arial"/>
        </w:rPr>
        <w:t>Always encourage children, where possible, to undertake self-care tasks independently</w:t>
      </w:r>
    </w:p>
    <w:p w:rsidR="000F452F" w:rsidRDefault="000F452F" w:rsidP="00A94D67">
      <w:pPr>
        <w:spacing w:line="24" w:lineRule="exact"/>
        <w:rPr>
          <w:rFonts w:ascii="Symbol" w:eastAsia="Symbol" w:hAnsi="Symbol" w:cs="Symbol"/>
        </w:rPr>
      </w:pPr>
    </w:p>
    <w:p w:rsidR="000F452F" w:rsidRDefault="000F452F" w:rsidP="00A94D67">
      <w:pPr>
        <w:numPr>
          <w:ilvl w:val="0"/>
          <w:numId w:val="9"/>
        </w:numPr>
        <w:tabs>
          <w:tab w:val="left" w:pos="720"/>
        </w:tabs>
        <w:spacing w:line="228" w:lineRule="auto"/>
        <w:ind w:left="720" w:hanging="360"/>
        <w:rPr>
          <w:rFonts w:ascii="Symbol" w:eastAsia="Symbol" w:hAnsi="Symbol" w:cs="Symbol"/>
        </w:rPr>
      </w:pPr>
      <w:r>
        <w:rPr>
          <w:rFonts w:ascii="Arial" w:eastAsia="Arial" w:hAnsi="Arial" w:cs="Arial"/>
        </w:rPr>
        <w:t>Be aware of cultural or religious views about touching and be sensitive to issues of gender</w:t>
      </w:r>
    </w:p>
    <w:p w:rsidR="000F452F" w:rsidRDefault="000F452F" w:rsidP="00A94D67">
      <w:pPr>
        <w:spacing w:line="24" w:lineRule="exact"/>
        <w:rPr>
          <w:rFonts w:ascii="Symbol" w:eastAsia="Symbol" w:hAnsi="Symbol" w:cs="Symbol"/>
        </w:rPr>
      </w:pPr>
    </w:p>
    <w:p w:rsidR="000F452F" w:rsidRDefault="000F452F" w:rsidP="00A94D67">
      <w:pPr>
        <w:numPr>
          <w:ilvl w:val="0"/>
          <w:numId w:val="9"/>
        </w:numPr>
        <w:tabs>
          <w:tab w:val="left" w:pos="720"/>
        </w:tabs>
        <w:spacing w:line="228" w:lineRule="auto"/>
        <w:ind w:left="720" w:hanging="360"/>
        <w:rPr>
          <w:rFonts w:ascii="Symbol" w:eastAsia="Symbol" w:hAnsi="Symbol" w:cs="Symbol"/>
        </w:rPr>
      </w:pPr>
      <w:r>
        <w:rPr>
          <w:rFonts w:ascii="Arial" w:eastAsia="Arial" w:hAnsi="Arial" w:cs="Arial"/>
        </w:rPr>
        <w:t>Where there is regular physical contact needed, the nature of this must be agreed with School Leadership and the parent as part of a formally agreed plan</w:t>
      </w:r>
    </w:p>
    <w:p w:rsidR="000F452F" w:rsidRDefault="000F452F" w:rsidP="00A94D67">
      <w:pPr>
        <w:spacing w:line="24" w:lineRule="exact"/>
        <w:rPr>
          <w:rFonts w:ascii="Symbol" w:eastAsia="Symbol" w:hAnsi="Symbol" w:cs="Symbol"/>
        </w:rPr>
      </w:pPr>
    </w:p>
    <w:p w:rsidR="000F452F" w:rsidRDefault="000F452F" w:rsidP="00A94D67">
      <w:pPr>
        <w:numPr>
          <w:ilvl w:val="0"/>
          <w:numId w:val="9"/>
        </w:numPr>
        <w:tabs>
          <w:tab w:val="left" w:pos="720"/>
        </w:tabs>
        <w:spacing w:line="228" w:lineRule="auto"/>
        <w:ind w:left="720" w:hanging="360"/>
        <w:rPr>
          <w:rFonts w:ascii="Symbol" w:eastAsia="Symbol" w:hAnsi="Symbol" w:cs="Symbol"/>
        </w:rPr>
      </w:pPr>
      <w:r>
        <w:rPr>
          <w:rFonts w:ascii="Arial" w:eastAsia="Arial" w:hAnsi="Arial" w:cs="Arial"/>
        </w:rPr>
        <w:t>Where a child initiates inappropriate physical contact, you must sensitively deter them and help them understand the importance of personal boundaries.</w:t>
      </w:r>
    </w:p>
    <w:p w:rsidR="000F452F" w:rsidRDefault="000F452F" w:rsidP="00A94D67">
      <w:pPr>
        <w:spacing w:line="252" w:lineRule="exact"/>
        <w:rPr>
          <w:sz w:val="20"/>
          <w:szCs w:val="20"/>
        </w:rPr>
      </w:pPr>
    </w:p>
    <w:p w:rsidR="000F452F" w:rsidRDefault="000F452F" w:rsidP="00A94D67">
      <w:pPr>
        <w:rPr>
          <w:sz w:val="20"/>
          <w:szCs w:val="20"/>
        </w:rPr>
      </w:pPr>
      <w:r>
        <w:rPr>
          <w:rFonts w:ascii="Arial" w:eastAsia="Arial" w:hAnsi="Arial" w:cs="Arial"/>
          <w:b/>
          <w:bCs/>
        </w:rPr>
        <w:t>Behaviour Management</w:t>
      </w:r>
    </w:p>
    <w:p w:rsidR="000F452F" w:rsidRDefault="000F452F" w:rsidP="00A94D67">
      <w:pPr>
        <w:spacing w:line="1"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Pr="00A94D67" w:rsidRDefault="000F452F" w:rsidP="00A94D67">
      <w:pPr>
        <w:numPr>
          <w:ilvl w:val="0"/>
          <w:numId w:val="10"/>
        </w:numPr>
        <w:tabs>
          <w:tab w:val="left" w:pos="720"/>
        </w:tabs>
        <w:ind w:left="720" w:hanging="360"/>
        <w:rPr>
          <w:rFonts w:ascii="Symbol" w:eastAsia="Symbol" w:hAnsi="Symbol" w:cs="Symbol"/>
        </w:rPr>
      </w:pPr>
      <w:r w:rsidRPr="00A94D67">
        <w:rPr>
          <w:rFonts w:ascii="Arial" w:eastAsia="Arial" w:hAnsi="Arial" w:cs="Arial"/>
        </w:rPr>
        <w:t>Not use any form of degrading treatment towards a child</w:t>
      </w:r>
    </w:p>
    <w:p w:rsidR="000F452F" w:rsidRPr="00A94D67" w:rsidRDefault="000F452F" w:rsidP="00A94D67">
      <w:pPr>
        <w:numPr>
          <w:ilvl w:val="0"/>
          <w:numId w:val="10"/>
        </w:numPr>
        <w:tabs>
          <w:tab w:val="left" w:pos="720"/>
        </w:tabs>
        <w:ind w:left="720" w:hanging="360"/>
        <w:rPr>
          <w:rFonts w:ascii="Symbol" w:eastAsia="Symbol" w:hAnsi="Symbol" w:cs="Symbol"/>
        </w:rPr>
      </w:pPr>
      <w:r w:rsidRPr="00A94D67">
        <w:rPr>
          <w:rFonts w:ascii="Arial" w:eastAsia="Arial" w:hAnsi="Arial" w:cs="Arial"/>
        </w:rPr>
        <w:t>Not use sarcasm, demeaning or insensitive comments</w:t>
      </w:r>
    </w:p>
    <w:p w:rsidR="000F452F" w:rsidRPr="00A94D67" w:rsidRDefault="000F452F" w:rsidP="00A94D67">
      <w:pPr>
        <w:spacing w:line="10" w:lineRule="exact"/>
        <w:rPr>
          <w:rFonts w:ascii="Symbol" w:eastAsia="Symbol" w:hAnsi="Symbol" w:cs="Symbol"/>
        </w:rPr>
      </w:pPr>
    </w:p>
    <w:p w:rsidR="000F452F" w:rsidRPr="00A94D67" w:rsidRDefault="000F452F" w:rsidP="00A94D67">
      <w:pPr>
        <w:numPr>
          <w:ilvl w:val="0"/>
          <w:numId w:val="10"/>
        </w:numPr>
        <w:tabs>
          <w:tab w:val="left" w:pos="720"/>
        </w:tabs>
        <w:ind w:left="720" w:hanging="360"/>
        <w:rPr>
          <w:rFonts w:ascii="Symbol" w:eastAsia="Symbol" w:hAnsi="Symbol" w:cs="Symbol"/>
        </w:rPr>
      </w:pPr>
      <w:r w:rsidRPr="00A94D67">
        <w:rPr>
          <w:rFonts w:ascii="Arial" w:eastAsia="Arial" w:hAnsi="Arial" w:cs="Arial"/>
        </w:rPr>
        <w:t>Ensue any sanctions and rewards are part of an agreed behaviour management policy</w:t>
      </w:r>
    </w:p>
    <w:p w:rsidR="000F452F" w:rsidRPr="00A94D67" w:rsidRDefault="000F452F" w:rsidP="00A94D67">
      <w:pPr>
        <w:numPr>
          <w:ilvl w:val="0"/>
          <w:numId w:val="10"/>
        </w:numPr>
        <w:tabs>
          <w:tab w:val="left" w:pos="720"/>
        </w:tabs>
        <w:spacing w:line="237" w:lineRule="auto"/>
        <w:ind w:left="720" w:hanging="360"/>
        <w:rPr>
          <w:rFonts w:ascii="Symbol" w:eastAsia="Symbol" w:hAnsi="Symbol" w:cs="Symbol"/>
        </w:rPr>
      </w:pPr>
      <w:r w:rsidRPr="00A94D67">
        <w:rPr>
          <w:rFonts w:ascii="Arial" w:eastAsia="Arial" w:hAnsi="Arial" w:cs="Arial"/>
        </w:rPr>
        <w:t>Try to defuse situations before they escalate</w:t>
      </w:r>
    </w:p>
    <w:p w:rsidR="000F452F" w:rsidRPr="00A94D67" w:rsidRDefault="000F452F" w:rsidP="00A94D67">
      <w:pPr>
        <w:numPr>
          <w:ilvl w:val="0"/>
          <w:numId w:val="10"/>
        </w:numPr>
        <w:tabs>
          <w:tab w:val="left" w:pos="720"/>
        </w:tabs>
        <w:ind w:left="720" w:hanging="360"/>
        <w:rPr>
          <w:rFonts w:ascii="Symbol" w:eastAsia="Symbol" w:hAnsi="Symbol" w:cs="Symbol"/>
        </w:rPr>
      </w:pPr>
      <w:r w:rsidRPr="00A94D67">
        <w:rPr>
          <w:rFonts w:ascii="Arial" w:eastAsia="Arial" w:hAnsi="Arial" w:cs="Arial"/>
        </w:rPr>
        <w:t>Never use corporal punishment</w:t>
      </w:r>
    </w:p>
    <w:p w:rsidR="000F452F" w:rsidRPr="00A94D67" w:rsidRDefault="000F452F" w:rsidP="00A94D67">
      <w:pPr>
        <w:spacing w:line="21" w:lineRule="exact"/>
        <w:rPr>
          <w:rFonts w:ascii="Symbol" w:eastAsia="Symbol" w:hAnsi="Symbol" w:cs="Symbol"/>
        </w:rPr>
      </w:pPr>
    </w:p>
    <w:p w:rsidR="000F452F" w:rsidRPr="00A94D67" w:rsidRDefault="000F452F" w:rsidP="00A94D67">
      <w:pPr>
        <w:numPr>
          <w:ilvl w:val="0"/>
          <w:numId w:val="10"/>
        </w:numPr>
        <w:tabs>
          <w:tab w:val="left" w:pos="720"/>
        </w:tabs>
        <w:spacing w:line="232" w:lineRule="auto"/>
        <w:ind w:left="720" w:hanging="360"/>
        <w:rPr>
          <w:rFonts w:ascii="Symbol" w:eastAsia="Symbol" w:hAnsi="Symbol" w:cs="Symbol"/>
        </w:rPr>
      </w:pPr>
      <w:r w:rsidRPr="00A94D67">
        <w:rPr>
          <w:rFonts w:ascii="Arial" w:eastAsia="Arial" w:hAnsi="Arial" w:cs="Arial"/>
        </w:rPr>
        <w:t>Follow the behaviour policy and only use physical intervention in exceptional circumstances and as a last resort, when other behaviour management strategies have failed and where there is a risk of physical injury or serious damage to property</w:t>
      </w:r>
    </w:p>
    <w:p w:rsidR="000F452F" w:rsidRPr="00A94D67" w:rsidRDefault="000F452F" w:rsidP="00A94D67">
      <w:pPr>
        <w:spacing w:line="25" w:lineRule="exact"/>
        <w:rPr>
          <w:rFonts w:ascii="Symbol" w:eastAsia="Symbol" w:hAnsi="Symbol" w:cs="Symbol"/>
        </w:rPr>
      </w:pPr>
    </w:p>
    <w:p w:rsidR="000F452F" w:rsidRPr="00A94D67" w:rsidRDefault="000F452F" w:rsidP="00A94D67">
      <w:pPr>
        <w:numPr>
          <w:ilvl w:val="0"/>
          <w:numId w:val="10"/>
        </w:numPr>
        <w:tabs>
          <w:tab w:val="left" w:pos="720"/>
        </w:tabs>
        <w:spacing w:line="231" w:lineRule="auto"/>
        <w:ind w:left="720" w:hanging="360"/>
        <w:rPr>
          <w:rFonts w:ascii="Symbol" w:eastAsia="Symbol" w:hAnsi="Symbol" w:cs="Symbol"/>
        </w:rPr>
      </w:pPr>
      <w:r w:rsidRPr="00A94D67">
        <w:rPr>
          <w:rFonts w:ascii="Arial" w:eastAsia="Arial" w:hAnsi="Arial" w:cs="Arial"/>
        </w:rPr>
        <w:t>When using physical intervention, use the minimum force necessary and techniques in line with recommended policy and practice and always report and document the incident</w:t>
      </w:r>
    </w:p>
    <w:p w:rsidR="000F452F" w:rsidRPr="00A94D67" w:rsidRDefault="000F452F" w:rsidP="00A94D67">
      <w:pPr>
        <w:spacing w:line="27" w:lineRule="exact"/>
        <w:rPr>
          <w:rFonts w:ascii="Symbol" w:eastAsia="Symbol" w:hAnsi="Symbol" w:cs="Symbol"/>
        </w:rPr>
      </w:pPr>
    </w:p>
    <w:p w:rsidR="000F452F" w:rsidRPr="00A94D67" w:rsidRDefault="000F452F" w:rsidP="00A94D67">
      <w:pPr>
        <w:numPr>
          <w:ilvl w:val="0"/>
          <w:numId w:val="10"/>
        </w:numPr>
        <w:tabs>
          <w:tab w:val="left" w:pos="720"/>
        </w:tabs>
        <w:spacing w:line="228" w:lineRule="auto"/>
        <w:ind w:left="720" w:hanging="360"/>
        <w:rPr>
          <w:rFonts w:ascii="Symbol" w:eastAsia="Symbol" w:hAnsi="Symbol" w:cs="Symbol"/>
        </w:rPr>
      </w:pPr>
      <w:r w:rsidRPr="00A94D67">
        <w:rPr>
          <w:rFonts w:ascii="Arial" w:eastAsia="Arial" w:hAnsi="Arial" w:cs="Arial"/>
        </w:rPr>
        <w:t>Be mindful of other factors which may be impacting on a child’s behaviour, i.e. bullying, changes in home circumstances</w:t>
      </w:r>
    </w:p>
    <w:p w:rsidR="000F452F" w:rsidRPr="00A94D67" w:rsidRDefault="000F452F" w:rsidP="00A94D67">
      <w:r w:rsidRPr="00A94D67">
        <w:rPr>
          <w:rFonts w:ascii="Arial" w:eastAsia="Arial" w:hAnsi="Arial" w:cs="Arial"/>
          <w:i/>
          <w:iCs/>
        </w:rPr>
        <w:t>Note: the use of unwarranted physical force is likely to constitute a criminal offence.</w:t>
      </w:r>
    </w:p>
    <w:p w:rsidR="000F452F" w:rsidRDefault="000F452F" w:rsidP="00A94D67">
      <w:pPr>
        <w:spacing w:line="250" w:lineRule="exact"/>
        <w:rPr>
          <w:sz w:val="20"/>
          <w:szCs w:val="20"/>
        </w:rPr>
      </w:pPr>
    </w:p>
    <w:p w:rsidR="000F452F" w:rsidRDefault="000F452F" w:rsidP="00A94D67">
      <w:pPr>
        <w:rPr>
          <w:sz w:val="20"/>
          <w:szCs w:val="20"/>
        </w:rPr>
      </w:pPr>
      <w:r>
        <w:rPr>
          <w:rFonts w:ascii="Arial" w:eastAsia="Arial" w:hAnsi="Arial" w:cs="Arial"/>
          <w:b/>
          <w:bCs/>
        </w:rPr>
        <w:t>Personal/Intimate Care</w:t>
      </w:r>
    </w:p>
    <w:p w:rsidR="000F452F" w:rsidRDefault="000F452F" w:rsidP="00A94D67">
      <w:pPr>
        <w:spacing w:line="4"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numPr>
          <w:ilvl w:val="0"/>
          <w:numId w:val="11"/>
        </w:numPr>
        <w:tabs>
          <w:tab w:val="left" w:pos="720"/>
        </w:tabs>
        <w:ind w:left="720" w:hanging="360"/>
        <w:rPr>
          <w:rFonts w:ascii="Symbol" w:eastAsia="Symbol" w:hAnsi="Symbol" w:cs="Symbol"/>
        </w:rPr>
      </w:pPr>
      <w:r>
        <w:rPr>
          <w:rFonts w:ascii="Arial" w:eastAsia="Arial" w:hAnsi="Arial" w:cs="Arial"/>
        </w:rPr>
        <w:t>Adhere to the schools Code of Conduct</w:t>
      </w:r>
    </w:p>
    <w:p w:rsidR="000F452F" w:rsidRDefault="000F452F" w:rsidP="00A94D67">
      <w:pPr>
        <w:numPr>
          <w:ilvl w:val="0"/>
          <w:numId w:val="11"/>
        </w:numPr>
        <w:tabs>
          <w:tab w:val="left" w:pos="720"/>
        </w:tabs>
        <w:spacing w:line="237" w:lineRule="auto"/>
        <w:ind w:left="720" w:hanging="360"/>
        <w:rPr>
          <w:rFonts w:ascii="Symbol" w:eastAsia="Symbol" w:hAnsi="Symbol" w:cs="Symbol"/>
        </w:rPr>
      </w:pPr>
      <w:r>
        <w:rPr>
          <w:rFonts w:ascii="Arial" w:eastAsia="Arial" w:hAnsi="Arial" w:cs="Arial"/>
        </w:rPr>
        <w:t>Make other staff aware of the task being undertaken</w:t>
      </w:r>
    </w:p>
    <w:p w:rsidR="000F452F" w:rsidRDefault="000F452F" w:rsidP="00A94D67">
      <w:pPr>
        <w:numPr>
          <w:ilvl w:val="0"/>
          <w:numId w:val="11"/>
        </w:numPr>
        <w:tabs>
          <w:tab w:val="left" w:pos="720"/>
        </w:tabs>
        <w:ind w:left="720" w:hanging="360"/>
        <w:rPr>
          <w:rFonts w:ascii="Symbol" w:eastAsia="Symbol" w:hAnsi="Symbol" w:cs="Symbol"/>
        </w:rPr>
      </w:pPr>
      <w:r>
        <w:rPr>
          <w:rFonts w:ascii="Arial" w:eastAsia="Arial" w:hAnsi="Arial" w:cs="Arial"/>
        </w:rPr>
        <w:t>Explain to the child what is happening;</w:t>
      </w:r>
    </w:p>
    <w:p w:rsidR="000F452F" w:rsidRDefault="000F452F" w:rsidP="00A94D67">
      <w:pPr>
        <w:spacing w:line="23" w:lineRule="exact"/>
        <w:rPr>
          <w:rFonts w:ascii="Symbol" w:eastAsia="Symbol" w:hAnsi="Symbol" w:cs="Symbol"/>
        </w:rPr>
      </w:pPr>
    </w:p>
    <w:p w:rsidR="000F452F" w:rsidRDefault="000F452F" w:rsidP="00A94D67">
      <w:pPr>
        <w:numPr>
          <w:ilvl w:val="0"/>
          <w:numId w:val="11"/>
        </w:numPr>
        <w:tabs>
          <w:tab w:val="left" w:pos="720"/>
        </w:tabs>
        <w:spacing w:line="228" w:lineRule="auto"/>
        <w:ind w:left="720" w:hanging="360"/>
        <w:rPr>
          <w:rFonts w:ascii="Symbol" w:eastAsia="Symbol" w:hAnsi="Symbol" w:cs="Symbol"/>
        </w:rPr>
      </w:pPr>
      <w:r>
        <w:rPr>
          <w:rFonts w:ascii="Arial" w:eastAsia="Arial" w:hAnsi="Arial" w:cs="Arial"/>
        </w:rPr>
        <w:t>Carefully and sensitively observe the emotional responses of the child, and record and report any concerns to School Leadership and parents, if appropriate</w:t>
      </w:r>
    </w:p>
    <w:p w:rsidR="000F452F" w:rsidRDefault="000F452F" w:rsidP="00A94D67">
      <w:pPr>
        <w:spacing w:line="332" w:lineRule="exact"/>
        <w:rPr>
          <w:sz w:val="20"/>
          <w:szCs w:val="20"/>
        </w:rPr>
      </w:pPr>
    </w:p>
    <w:p w:rsidR="000F452F" w:rsidRDefault="000F452F" w:rsidP="00A94D67">
      <w:pPr>
        <w:sectPr w:rsidR="000F452F">
          <w:pgSz w:w="11900" w:h="16841"/>
          <w:pgMar w:top="1236" w:right="1439" w:bottom="147" w:left="1440" w:header="0" w:footer="0" w:gutter="0"/>
          <w:cols w:space="720" w:equalWidth="0">
            <w:col w:w="9020"/>
          </w:cols>
        </w:sectPr>
      </w:pPr>
    </w:p>
    <w:p w:rsidR="000F452F" w:rsidRDefault="000F452F" w:rsidP="00A94D67">
      <w:pPr>
        <w:spacing w:line="233" w:lineRule="exact"/>
        <w:rPr>
          <w:sz w:val="20"/>
          <w:szCs w:val="20"/>
        </w:rPr>
      </w:pPr>
    </w:p>
    <w:p w:rsidR="000F452F" w:rsidRDefault="000F452F" w:rsidP="00A94D67">
      <w:pPr>
        <w:numPr>
          <w:ilvl w:val="0"/>
          <w:numId w:val="12"/>
        </w:numPr>
        <w:tabs>
          <w:tab w:val="left" w:pos="720"/>
        </w:tabs>
        <w:ind w:left="720" w:hanging="360"/>
        <w:rPr>
          <w:rFonts w:ascii="Symbol" w:eastAsia="Symbol" w:hAnsi="Symbol" w:cs="Symbol"/>
        </w:rPr>
      </w:pPr>
      <w:r>
        <w:rPr>
          <w:rFonts w:ascii="Arial" w:eastAsia="Arial" w:hAnsi="Arial" w:cs="Arial"/>
        </w:rPr>
        <w:t>Respect children’s privacy at all times</w:t>
      </w:r>
    </w:p>
    <w:p w:rsidR="000F452F" w:rsidRDefault="000F452F" w:rsidP="00A94D67">
      <w:pPr>
        <w:spacing w:line="21" w:lineRule="exact"/>
        <w:rPr>
          <w:rFonts w:ascii="Symbol" w:eastAsia="Symbol" w:hAnsi="Symbol" w:cs="Symbol"/>
        </w:rPr>
      </w:pPr>
    </w:p>
    <w:p w:rsidR="000F452F" w:rsidRDefault="000F452F" w:rsidP="00A94D67">
      <w:pPr>
        <w:numPr>
          <w:ilvl w:val="0"/>
          <w:numId w:val="12"/>
        </w:numPr>
        <w:tabs>
          <w:tab w:val="left" w:pos="720"/>
        </w:tabs>
        <w:spacing w:line="228" w:lineRule="auto"/>
        <w:ind w:left="720" w:hanging="360"/>
        <w:rPr>
          <w:rFonts w:ascii="Symbol" w:eastAsia="Symbol" w:hAnsi="Symbol" w:cs="Symbol"/>
        </w:rPr>
      </w:pPr>
      <w:r>
        <w:rPr>
          <w:rFonts w:ascii="Arial" w:eastAsia="Arial" w:hAnsi="Arial" w:cs="Arial"/>
        </w:rPr>
        <w:t>Avoid any physical contact when children are in a state of undress, other than as part of an agreed care plan</w:t>
      </w:r>
    </w:p>
    <w:p w:rsidR="000F452F" w:rsidRDefault="000F452F" w:rsidP="00A94D67">
      <w:pPr>
        <w:numPr>
          <w:ilvl w:val="0"/>
          <w:numId w:val="12"/>
        </w:numPr>
        <w:tabs>
          <w:tab w:val="left" w:pos="720"/>
        </w:tabs>
        <w:ind w:left="720" w:hanging="360"/>
        <w:rPr>
          <w:rFonts w:ascii="Symbol" w:eastAsia="Symbol" w:hAnsi="Symbol" w:cs="Symbol"/>
        </w:rPr>
      </w:pPr>
      <w:r>
        <w:rPr>
          <w:rFonts w:ascii="Arial" w:eastAsia="Arial" w:hAnsi="Arial" w:cs="Arial"/>
        </w:rPr>
        <w:t>Not change in the same place as children</w:t>
      </w:r>
    </w:p>
    <w:p w:rsidR="000F452F" w:rsidRDefault="000F452F" w:rsidP="00A94D67">
      <w:pPr>
        <w:numPr>
          <w:ilvl w:val="0"/>
          <w:numId w:val="12"/>
        </w:numPr>
        <w:tabs>
          <w:tab w:val="left" w:pos="720"/>
        </w:tabs>
        <w:ind w:left="720" w:hanging="360"/>
        <w:rPr>
          <w:rFonts w:ascii="Symbol" w:eastAsia="Symbol" w:hAnsi="Symbol" w:cs="Symbol"/>
        </w:rPr>
      </w:pPr>
      <w:r>
        <w:rPr>
          <w:rFonts w:ascii="Arial" w:eastAsia="Arial" w:hAnsi="Arial" w:cs="Arial"/>
        </w:rPr>
        <w:t>Not shower or bathe with children</w:t>
      </w:r>
    </w:p>
    <w:p w:rsidR="000F452F" w:rsidRDefault="000F452F" w:rsidP="00A94D67">
      <w:pPr>
        <w:numPr>
          <w:ilvl w:val="0"/>
          <w:numId w:val="12"/>
        </w:numPr>
        <w:tabs>
          <w:tab w:val="left" w:pos="720"/>
        </w:tabs>
        <w:spacing w:line="237" w:lineRule="auto"/>
        <w:ind w:left="720" w:hanging="360"/>
        <w:rPr>
          <w:rFonts w:ascii="Symbol" w:eastAsia="Symbol" w:hAnsi="Symbol" w:cs="Symbol"/>
        </w:rPr>
      </w:pPr>
      <w:r>
        <w:rPr>
          <w:rFonts w:ascii="Arial" w:eastAsia="Arial" w:hAnsi="Arial" w:cs="Arial"/>
        </w:rPr>
        <w:t>Not assist with any personal care task which a child can undertake themselves.</w:t>
      </w:r>
    </w:p>
    <w:p w:rsidR="000F452F" w:rsidRDefault="000F452F" w:rsidP="00A94D67">
      <w:pPr>
        <w:spacing w:line="251" w:lineRule="exact"/>
        <w:rPr>
          <w:sz w:val="20"/>
          <w:szCs w:val="20"/>
        </w:rPr>
      </w:pPr>
    </w:p>
    <w:p w:rsidR="000F452F" w:rsidRDefault="000F452F" w:rsidP="00A94D67">
      <w:pPr>
        <w:rPr>
          <w:sz w:val="20"/>
          <w:szCs w:val="20"/>
        </w:rPr>
      </w:pPr>
      <w:r>
        <w:rPr>
          <w:rFonts w:ascii="Arial" w:eastAsia="Arial" w:hAnsi="Arial" w:cs="Arial"/>
          <w:b/>
          <w:bCs/>
        </w:rPr>
        <w:t>One to one situations/home visits</w:t>
      </w:r>
    </w:p>
    <w:p w:rsidR="000F452F" w:rsidRDefault="000F452F" w:rsidP="00A94D67">
      <w:pPr>
        <w:spacing w:line="1"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13"/>
        </w:numPr>
        <w:tabs>
          <w:tab w:val="left" w:pos="720"/>
        </w:tabs>
        <w:spacing w:line="228" w:lineRule="auto"/>
        <w:ind w:left="720" w:hanging="360"/>
        <w:rPr>
          <w:rFonts w:ascii="Symbol" w:eastAsia="Symbol" w:hAnsi="Symbol" w:cs="Symbol"/>
        </w:rPr>
      </w:pPr>
      <w:r>
        <w:rPr>
          <w:rFonts w:ascii="Arial" w:eastAsia="Arial" w:hAnsi="Arial" w:cs="Arial"/>
        </w:rPr>
        <w:t>Ensure that, when lone working is an integral part of their role, full and appropriate risk assessments have been agreed</w:t>
      </w:r>
    </w:p>
    <w:p w:rsidR="000F452F" w:rsidRDefault="000F452F" w:rsidP="00A94D67">
      <w:pPr>
        <w:numPr>
          <w:ilvl w:val="0"/>
          <w:numId w:val="13"/>
        </w:numPr>
        <w:tabs>
          <w:tab w:val="left" w:pos="720"/>
        </w:tabs>
        <w:ind w:left="720" w:hanging="360"/>
        <w:rPr>
          <w:rFonts w:ascii="Symbol" w:eastAsia="Symbol" w:hAnsi="Symbol" w:cs="Symbol"/>
        </w:rPr>
      </w:pPr>
      <w:r>
        <w:rPr>
          <w:rFonts w:ascii="Arial" w:eastAsia="Arial" w:hAnsi="Arial" w:cs="Arial"/>
        </w:rPr>
        <w:t>Avoid meetings with a child in secluded areas</w:t>
      </w:r>
    </w:p>
    <w:p w:rsidR="000F452F" w:rsidRDefault="000F452F" w:rsidP="00A94D67">
      <w:pPr>
        <w:spacing w:line="24" w:lineRule="exact"/>
        <w:rPr>
          <w:rFonts w:ascii="Symbol" w:eastAsia="Symbol" w:hAnsi="Symbol" w:cs="Symbol"/>
        </w:rPr>
      </w:pPr>
    </w:p>
    <w:p w:rsidR="000F452F" w:rsidRDefault="000F452F" w:rsidP="00A94D67">
      <w:pPr>
        <w:numPr>
          <w:ilvl w:val="0"/>
          <w:numId w:val="13"/>
        </w:numPr>
        <w:tabs>
          <w:tab w:val="left" w:pos="720"/>
        </w:tabs>
        <w:spacing w:line="228" w:lineRule="auto"/>
        <w:ind w:left="720" w:hanging="360"/>
        <w:rPr>
          <w:rFonts w:ascii="Symbol" w:eastAsia="Symbol" w:hAnsi="Symbol" w:cs="Symbol"/>
        </w:rPr>
      </w:pPr>
      <w:r>
        <w:rPr>
          <w:rFonts w:ascii="Arial" w:eastAsia="Arial" w:hAnsi="Arial" w:cs="Arial"/>
        </w:rPr>
        <w:t>Always inform colleagues and/or parents about one to one contact beforehand, assessing the need to have them present or close by</w:t>
      </w:r>
    </w:p>
    <w:p w:rsidR="000F452F" w:rsidRDefault="000F452F" w:rsidP="00A94D67">
      <w:pPr>
        <w:spacing w:line="24" w:lineRule="exact"/>
        <w:rPr>
          <w:rFonts w:ascii="Symbol" w:eastAsia="Symbol" w:hAnsi="Symbol" w:cs="Symbol"/>
        </w:rPr>
      </w:pPr>
    </w:p>
    <w:p w:rsidR="000F452F" w:rsidRDefault="000F452F" w:rsidP="00A94D67">
      <w:pPr>
        <w:numPr>
          <w:ilvl w:val="0"/>
          <w:numId w:val="13"/>
        </w:numPr>
        <w:tabs>
          <w:tab w:val="left" w:pos="720"/>
        </w:tabs>
        <w:spacing w:line="228" w:lineRule="auto"/>
        <w:ind w:left="720" w:hanging="360"/>
        <w:rPr>
          <w:rFonts w:ascii="Symbol" w:eastAsia="Symbol" w:hAnsi="Symbol" w:cs="Symbol"/>
        </w:rPr>
      </w:pPr>
      <w:r>
        <w:rPr>
          <w:rFonts w:ascii="Arial" w:eastAsia="Arial" w:hAnsi="Arial" w:cs="Arial"/>
        </w:rPr>
        <w:t>Avoid the use of ‘engaged’ or equivalent signs, where ever possible, these create an opportunity for secrecy or the interpretation of secrecy</w:t>
      </w:r>
    </w:p>
    <w:p w:rsidR="000F452F" w:rsidRDefault="000F452F" w:rsidP="00A94D67">
      <w:pPr>
        <w:spacing w:line="24" w:lineRule="exact"/>
        <w:rPr>
          <w:rFonts w:ascii="Symbol" w:eastAsia="Symbol" w:hAnsi="Symbol" w:cs="Symbol"/>
        </w:rPr>
      </w:pPr>
    </w:p>
    <w:p w:rsidR="000F452F" w:rsidRDefault="000F452F" w:rsidP="00A94D67">
      <w:pPr>
        <w:numPr>
          <w:ilvl w:val="0"/>
          <w:numId w:val="13"/>
        </w:numPr>
        <w:tabs>
          <w:tab w:val="left" w:pos="720"/>
        </w:tabs>
        <w:spacing w:line="228" w:lineRule="auto"/>
        <w:ind w:left="720" w:hanging="360"/>
        <w:rPr>
          <w:rFonts w:ascii="Symbol" w:eastAsia="Symbol" w:hAnsi="Symbol" w:cs="Symbol"/>
        </w:rPr>
      </w:pPr>
      <w:r>
        <w:rPr>
          <w:rFonts w:ascii="Arial" w:eastAsia="Arial" w:hAnsi="Arial" w:cs="Arial"/>
        </w:rPr>
        <w:t>Carefully consider the need of the child when in one to one situation and always report any situation where the child becomes distressed or angry towards you</w:t>
      </w:r>
    </w:p>
    <w:p w:rsidR="000F452F" w:rsidRDefault="000F452F" w:rsidP="00A94D67">
      <w:pPr>
        <w:spacing w:line="24" w:lineRule="exact"/>
        <w:rPr>
          <w:rFonts w:ascii="Symbol" w:eastAsia="Symbol" w:hAnsi="Symbol" w:cs="Symbol"/>
        </w:rPr>
      </w:pPr>
    </w:p>
    <w:p w:rsidR="000F452F" w:rsidRDefault="000F452F" w:rsidP="00A94D67">
      <w:pPr>
        <w:numPr>
          <w:ilvl w:val="0"/>
          <w:numId w:val="13"/>
        </w:numPr>
        <w:tabs>
          <w:tab w:val="left" w:pos="720"/>
        </w:tabs>
        <w:spacing w:line="228" w:lineRule="auto"/>
        <w:ind w:left="720" w:hanging="360"/>
        <w:rPr>
          <w:rFonts w:ascii="Symbol" w:eastAsia="Symbol" w:hAnsi="Symbol" w:cs="Symbol"/>
        </w:rPr>
      </w:pPr>
      <w:r>
        <w:rPr>
          <w:rFonts w:ascii="Arial" w:eastAsia="Arial" w:hAnsi="Arial" w:cs="Arial"/>
        </w:rPr>
        <w:t>Gain approval from school leadership for any home visit ensuring it is integral part of your role</w:t>
      </w:r>
    </w:p>
    <w:p w:rsidR="000F452F" w:rsidRDefault="000F452F" w:rsidP="00A94D67">
      <w:pPr>
        <w:spacing w:line="24" w:lineRule="exact"/>
        <w:rPr>
          <w:rFonts w:ascii="Symbol" w:eastAsia="Symbol" w:hAnsi="Symbol" w:cs="Symbol"/>
        </w:rPr>
      </w:pPr>
    </w:p>
    <w:p w:rsidR="000F452F" w:rsidRDefault="000F452F" w:rsidP="00A94D67">
      <w:pPr>
        <w:numPr>
          <w:ilvl w:val="0"/>
          <w:numId w:val="13"/>
        </w:numPr>
        <w:tabs>
          <w:tab w:val="left" w:pos="720"/>
        </w:tabs>
        <w:spacing w:line="228" w:lineRule="auto"/>
        <w:ind w:left="720" w:hanging="360"/>
        <w:rPr>
          <w:rFonts w:ascii="Symbol" w:eastAsia="Symbol" w:hAnsi="Symbol" w:cs="Symbol"/>
        </w:rPr>
      </w:pPr>
      <w:r>
        <w:rPr>
          <w:rFonts w:ascii="Arial" w:eastAsia="Arial" w:hAnsi="Arial" w:cs="Arial"/>
        </w:rPr>
        <w:t>Never put yourself into a one to one situation when little or no information is available about the child.</w:t>
      </w:r>
    </w:p>
    <w:p w:rsidR="000F452F" w:rsidRDefault="000F452F" w:rsidP="00A94D67">
      <w:pPr>
        <w:spacing w:line="251" w:lineRule="exact"/>
        <w:rPr>
          <w:sz w:val="20"/>
          <w:szCs w:val="20"/>
        </w:rPr>
      </w:pPr>
    </w:p>
    <w:p w:rsidR="000F452F" w:rsidRDefault="000F452F" w:rsidP="00A94D67">
      <w:pPr>
        <w:rPr>
          <w:sz w:val="20"/>
          <w:szCs w:val="20"/>
        </w:rPr>
      </w:pPr>
      <w:r>
        <w:rPr>
          <w:rFonts w:ascii="Arial" w:eastAsia="Arial" w:hAnsi="Arial" w:cs="Arial"/>
          <w:b/>
          <w:bCs/>
        </w:rPr>
        <w:t>Transporting</w:t>
      </w:r>
    </w:p>
    <w:p w:rsidR="000F452F" w:rsidRDefault="000F452F" w:rsidP="00A94D67">
      <w:pPr>
        <w:spacing w:line="1"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numPr>
          <w:ilvl w:val="0"/>
          <w:numId w:val="14"/>
        </w:numPr>
        <w:tabs>
          <w:tab w:val="left" w:pos="720"/>
        </w:tabs>
        <w:ind w:left="720" w:hanging="360"/>
        <w:rPr>
          <w:rFonts w:ascii="Symbol" w:eastAsia="Symbol" w:hAnsi="Symbol" w:cs="Symbol"/>
        </w:rPr>
      </w:pPr>
      <w:r>
        <w:rPr>
          <w:rFonts w:ascii="Arial" w:eastAsia="Arial" w:hAnsi="Arial" w:cs="Arial"/>
        </w:rPr>
        <w:t>Ensure requirements specific to seat belts and car seats are adhered to</w:t>
      </w:r>
    </w:p>
    <w:p w:rsidR="000F452F" w:rsidRDefault="000F452F" w:rsidP="00A94D67">
      <w:pPr>
        <w:spacing w:line="23" w:lineRule="exact"/>
        <w:rPr>
          <w:rFonts w:ascii="Symbol" w:eastAsia="Symbol" w:hAnsi="Symbol" w:cs="Symbol"/>
        </w:rPr>
      </w:pPr>
    </w:p>
    <w:p w:rsidR="000F452F" w:rsidRDefault="000F452F" w:rsidP="00A94D67">
      <w:pPr>
        <w:numPr>
          <w:ilvl w:val="0"/>
          <w:numId w:val="14"/>
        </w:numPr>
        <w:tabs>
          <w:tab w:val="left" w:pos="720"/>
        </w:tabs>
        <w:spacing w:line="228" w:lineRule="auto"/>
        <w:ind w:left="720" w:hanging="360"/>
        <w:rPr>
          <w:rFonts w:ascii="Symbol" w:eastAsia="Symbol" w:hAnsi="Symbol" w:cs="Symbol"/>
        </w:rPr>
      </w:pPr>
      <w:r>
        <w:rPr>
          <w:rFonts w:ascii="Arial" w:eastAsia="Arial" w:hAnsi="Arial" w:cs="Arial"/>
        </w:rPr>
        <w:t>Not offer lifts outside normal working duties unless this has been brought to the attention of school leadership and been agreed with parents</w:t>
      </w:r>
    </w:p>
    <w:p w:rsidR="000F452F" w:rsidRDefault="000F452F" w:rsidP="00A94D67">
      <w:pPr>
        <w:spacing w:line="24" w:lineRule="exact"/>
        <w:rPr>
          <w:rFonts w:ascii="Symbol" w:eastAsia="Symbol" w:hAnsi="Symbol" w:cs="Symbol"/>
        </w:rPr>
      </w:pPr>
    </w:p>
    <w:p w:rsidR="000F452F" w:rsidRDefault="000F452F" w:rsidP="00A94D67">
      <w:pPr>
        <w:numPr>
          <w:ilvl w:val="0"/>
          <w:numId w:val="14"/>
        </w:numPr>
        <w:tabs>
          <w:tab w:val="left" w:pos="720"/>
        </w:tabs>
        <w:spacing w:line="228" w:lineRule="auto"/>
        <w:ind w:left="720" w:hanging="360"/>
        <w:rPr>
          <w:rFonts w:ascii="Symbol" w:eastAsia="Symbol" w:hAnsi="Symbol" w:cs="Symbol"/>
        </w:rPr>
      </w:pPr>
      <w:r>
        <w:rPr>
          <w:rFonts w:ascii="Arial" w:eastAsia="Arial" w:hAnsi="Arial" w:cs="Arial"/>
        </w:rPr>
        <w:t>Ensure they are fit to drive and free from any drugs, alcohol or medicine that is likely to impair judgement or ability to drive</w:t>
      </w:r>
    </w:p>
    <w:p w:rsidR="000F452F" w:rsidRDefault="000F452F" w:rsidP="00A94D67">
      <w:pPr>
        <w:numPr>
          <w:ilvl w:val="0"/>
          <w:numId w:val="14"/>
        </w:numPr>
        <w:tabs>
          <w:tab w:val="left" w:pos="720"/>
        </w:tabs>
        <w:ind w:left="720" w:hanging="360"/>
        <w:rPr>
          <w:rFonts w:ascii="Symbol" w:eastAsia="Symbol" w:hAnsi="Symbol" w:cs="Symbol"/>
        </w:rPr>
      </w:pPr>
      <w:r>
        <w:rPr>
          <w:rFonts w:ascii="Arial" w:eastAsia="Arial" w:hAnsi="Arial" w:cs="Arial"/>
        </w:rPr>
        <w:t>Record details of the journey in accordance with agreed DET procedures</w:t>
      </w:r>
    </w:p>
    <w:p w:rsidR="000F452F" w:rsidRDefault="000F452F" w:rsidP="00A94D67">
      <w:pPr>
        <w:spacing w:line="21" w:lineRule="exact"/>
        <w:rPr>
          <w:rFonts w:ascii="Symbol" w:eastAsia="Symbol" w:hAnsi="Symbol" w:cs="Symbol"/>
        </w:rPr>
      </w:pPr>
    </w:p>
    <w:p w:rsidR="000F452F" w:rsidRDefault="000F452F" w:rsidP="00A94D67">
      <w:pPr>
        <w:numPr>
          <w:ilvl w:val="0"/>
          <w:numId w:val="14"/>
        </w:numPr>
        <w:tabs>
          <w:tab w:val="left" w:pos="720"/>
        </w:tabs>
        <w:spacing w:line="228" w:lineRule="auto"/>
        <w:ind w:left="720" w:hanging="360"/>
        <w:rPr>
          <w:rFonts w:ascii="Symbol" w:eastAsia="Symbol" w:hAnsi="Symbol" w:cs="Symbol"/>
        </w:rPr>
      </w:pPr>
      <w:r>
        <w:rPr>
          <w:rFonts w:ascii="Arial" w:eastAsia="Arial" w:hAnsi="Arial" w:cs="Arial"/>
        </w:rPr>
        <w:t>Ensure that there are proper procedures in place for vehicle, passenger and driver safety, including appropriate insurance</w:t>
      </w:r>
    </w:p>
    <w:p w:rsidR="000F452F" w:rsidRDefault="000F452F" w:rsidP="00A94D67">
      <w:pPr>
        <w:spacing w:line="24" w:lineRule="exact"/>
        <w:rPr>
          <w:rFonts w:ascii="Symbol" w:eastAsia="Symbol" w:hAnsi="Symbol" w:cs="Symbol"/>
        </w:rPr>
      </w:pPr>
    </w:p>
    <w:p w:rsidR="000F452F" w:rsidRDefault="000F452F" w:rsidP="00A94D67">
      <w:pPr>
        <w:numPr>
          <w:ilvl w:val="0"/>
          <w:numId w:val="14"/>
        </w:numPr>
        <w:tabs>
          <w:tab w:val="left" w:pos="720"/>
        </w:tabs>
        <w:spacing w:line="228" w:lineRule="auto"/>
        <w:ind w:left="720" w:hanging="360"/>
        <w:rPr>
          <w:rFonts w:ascii="Symbol" w:eastAsia="Symbol" w:hAnsi="Symbol" w:cs="Symbol"/>
        </w:rPr>
      </w:pPr>
      <w:r>
        <w:rPr>
          <w:rFonts w:ascii="Arial" w:eastAsia="Arial" w:hAnsi="Arial" w:cs="Arial"/>
        </w:rPr>
        <w:t>Ensure that any impromptu or emergency lifts are recorded and can be justified if questioned.</w:t>
      </w:r>
    </w:p>
    <w:p w:rsidR="000F452F" w:rsidRDefault="000F452F" w:rsidP="00A94D67">
      <w:pPr>
        <w:spacing w:line="251" w:lineRule="exact"/>
        <w:rPr>
          <w:sz w:val="20"/>
          <w:szCs w:val="20"/>
        </w:rPr>
      </w:pPr>
    </w:p>
    <w:p w:rsidR="000F452F" w:rsidRDefault="000F452F" w:rsidP="00A94D67">
      <w:pPr>
        <w:rPr>
          <w:sz w:val="20"/>
          <w:szCs w:val="20"/>
        </w:rPr>
      </w:pPr>
      <w:r>
        <w:rPr>
          <w:rFonts w:ascii="Arial" w:eastAsia="Arial" w:hAnsi="Arial" w:cs="Arial"/>
          <w:b/>
          <w:bCs/>
        </w:rPr>
        <w:t>Excursions and Camps</w:t>
      </w:r>
    </w:p>
    <w:p w:rsidR="000F452F" w:rsidRDefault="000F452F" w:rsidP="00A94D67">
      <w:pPr>
        <w:spacing w:line="1"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15"/>
        </w:numPr>
        <w:tabs>
          <w:tab w:val="left" w:pos="720"/>
        </w:tabs>
        <w:spacing w:line="228" w:lineRule="auto"/>
        <w:ind w:left="720" w:hanging="360"/>
        <w:rPr>
          <w:rFonts w:ascii="Symbol" w:eastAsia="Symbol" w:hAnsi="Symbol" w:cs="Symbol"/>
        </w:rPr>
      </w:pPr>
      <w:r>
        <w:rPr>
          <w:rFonts w:ascii="Arial" w:eastAsia="Arial" w:hAnsi="Arial" w:cs="Arial"/>
        </w:rPr>
        <w:t>Recognise that they are in a position of trust and ensure that their behaviour remains professional at all times and stays clearly within defined boundaries</w:t>
      </w:r>
    </w:p>
    <w:p w:rsidR="000F452F" w:rsidRDefault="000F452F" w:rsidP="00A94D67">
      <w:pPr>
        <w:numPr>
          <w:ilvl w:val="0"/>
          <w:numId w:val="15"/>
        </w:numPr>
        <w:tabs>
          <w:tab w:val="left" w:pos="720"/>
        </w:tabs>
        <w:ind w:left="720" w:hanging="360"/>
        <w:rPr>
          <w:rFonts w:ascii="Symbol" w:eastAsia="Symbol" w:hAnsi="Symbol" w:cs="Symbol"/>
        </w:rPr>
      </w:pPr>
      <w:r>
        <w:rPr>
          <w:rFonts w:ascii="Arial" w:eastAsia="Arial" w:hAnsi="Arial" w:cs="Arial"/>
        </w:rPr>
        <w:t>Ensure staff/child ratios and gender mix are appropriate</w:t>
      </w:r>
    </w:p>
    <w:p w:rsidR="000F452F" w:rsidRDefault="000F452F" w:rsidP="00A94D67">
      <w:pPr>
        <w:spacing w:line="24" w:lineRule="exact"/>
        <w:rPr>
          <w:rFonts w:ascii="Symbol" w:eastAsia="Symbol" w:hAnsi="Symbol" w:cs="Symbol"/>
        </w:rPr>
      </w:pPr>
    </w:p>
    <w:p w:rsidR="000F452F" w:rsidRDefault="000F452F" w:rsidP="00A94D67">
      <w:pPr>
        <w:numPr>
          <w:ilvl w:val="0"/>
          <w:numId w:val="15"/>
        </w:numPr>
        <w:tabs>
          <w:tab w:val="left" w:pos="720"/>
        </w:tabs>
        <w:spacing w:line="228" w:lineRule="auto"/>
        <w:ind w:left="720" w:hanging="360"/>
        <w:rPr>
          <w:rFonts w:ascii="Symbol" w:eastAsia="Symbol" w:hAnsi="Symbol" w:cs="Symbol"/>
        </w:rPr>
      </w:pPr>
      <w:r>
        <w:rPr>
          <w:rFonts w:ascii="Arial" w:eastAsia="Arial" w:hAnsi="Arial" w:cs="Arial"/>
        </w:rPr>
        <w:t>Always have another adult present in out of work activities, unless otherwise agreed with by school leadership</w:t>
      </w:r>
    </w:p>
    <w:p w:rsidR="000F452F" w:rsidRDefault="000F452F" w:rsidP="00A94D67">
      <w:pPr>
        <w:numPr>
          <w:ilvl w:val="0"/>
          <w:numId w:val="15"/>
        </w:numPr>
        <w:tabs>
          <w:tab w:val="left" w:pos="720"/>
        </w:tabs>
        <w:ind w:left="720" w:hanging="360"/>
        <w:rPr>
          <w:rFonts w:ascii="Symbol" w:eastAsia="Symbol" w:hAnsi="Symbol" w:cs="Symbol"/>
        </w:rPr>
      </w:pPr>
      <w:r>
        <w:rPr>
          <w:rFonts w:ascii="Arial" w:eastAsia="Arial" w:hAnsi="Arial" w:cs="Arial"/>
        </w:rPr>
        <w:t>Ensure risk assessments are undertaken</w:t>
      </w:r>
    </w:p>
    <w:p w:rsidR="000F452F" w:rsidRDefault="000F452F" w:rsidP="00A94D67">
      <w:pPr>
        <w:numPr>
          <w:ilvl w:val="0"/>
          <w:numId w:val="15"/>
        </w:numPr>
        <w:tabs>
          <w:tab w:val="left" w:pos="720"/>
        </w:tabs>
        <w:spacing w:line="237" w:lineRule="auto"/>
        <w:ind w:left="720" w:hanging="360"/>
        <w:rPr>
          <w:rFonts w:ascii="Symbol" w:eastAsia="Symbol" w:hAnsi="Symbol" w:cs="Symbol"/>
        </w:rPr>
      </w:pPr>
      <w:r>
        <w:rPr>
          <w:rFonts w:ascii="Arial" w:eastAsia="Arial" w:hAnsi="Arial" w:cs="Arial"/>
        </w:rPr>
        <w:t>Have parental consent to the activity</w:t>
      </w:r>
    </w:p>
    <w:p w:rsidR="000F452F" w:rsidRDefault="000F452F" w:rsidP="00A94D67">
      <w:pPr>
        <w:numPr>
          <w:ilvl w:val="0"/>
          <w:numId w:val="15"/>
        </w:numPr>
        <w:tabs>
          <w:tab w:val="left" w:pos="720"/>
        </w:tabs>
        <w:ind w:left="720" w:hanging="360"/>
        <w:rPr>
          <w:rFonts w:ascii="Symbol" w:eastAsia="Symbol" w:hAnsi="Symbol" w:cs="Symbol"/>
        </w:rPr>
      </w:pPr>
      <w:r>
        <w:rPr>
          <w:rFonts w:ascii="Arial" w:eastAsia="Arial" w:hAnsi="Arial" w:cs="Arial"/>
        </w:rPr>
        <w:t>Never share beds with children</w:t>
      </w:r>
    </w:p>
    <w:p w:rsidR="000F452F" w:rsidRDefault="000F452F" w:rsidP="00A94D67">
      <w:pPr>
        <w:spacing w:line="23" w:lineRule="exact"/>
        <w:rPr>
          <w:rFonts w:ascii="Symbol" w:eastAsia="Symbol" w:hAnsi="Symbol" w:cs="Symbol"/>
        </w:rPr>
      </w:pPr>
    </w:p>
    <w:p w:rsidR="000F452F" w:rsidRDefault="000F452F" w:rsidP="00A94D67">
      <w:pPr>
        <w:numPr>
          <w:ilvl w:val="0"/>
          <w:numId w:val="15"/>
        </w:numPr>
        <w:tabs>
          <w:tab w:val="left" w:pos="720"/>
        </w:tabs>
        <w:spacing w:line="228" w:lineRule="auto"/>
        <w:ind w:left="720" w:hanging="360"/>
        <w:rPr>
          <w:rFonts w:ascii="Symbol" w:eastAsia="Symbol" w:hAnsi="Symbol" w:cs="Symbol"/>
        </w:rPr>
      </w:pPr>
      <w:r>
        <w:rPr>
          <w:rFonts w:ascii="Arial" w:eastAsia="Arial" w:hAnsi="Arial" w:cs="Arial"/>
        </w:rPr>
        <w:t>Not share bedrooms unless it is a dormitory situation and the arrangements have been agreed with a school leadership, parents and children.</w:t>
      </w: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ectPr w:rsidR="000F452F">
          <w:pgSz w:w="11900" w:h="16841"/>
          <w:pgMar w:top="1236" w:right="1439" w:bottom="147" w:left="1440" w:header="0" w:footer="0" w:gutter="0"/>
          <w:cols w:space="720" w:equalWidth="0">
            <w:col w:w="9020"/>
          </w:cols>
        </w:sectPr>
      </w:pPr>
    </w:p>
    <w:p w:rsidR="000F452F" w:rsidRDefault="000F452F" w:rsidP="00A94D67">
      <w:pPr>
        <w:spacing w:line="230" w:lineRule="exact"/>
        <w:rPr>
          <w:sz w:val="20"/>
          <w:szCs w:val="20"/>
        </w:rPr>
      </w:pPr>
    </w:p>
    <w:p w:rsidR="000F452F" w:rsidRDefault="000F452F" w:rsidP="00A94D67">
      <w:pPr>
        <w:rPr>
          <w:sz w:val="20"/>
          <w:szCs w:val="20"/>
        </w:rPr>
      </w:pPr>
      <w:r>
        <w:rPr>
          <w:rFonts w:ascii="Arial" w:eastAsia="Arial" w:hAnsi="Arial" w:cs="Arial"/>
          <w:b/>
          <w:bCs/>
        </w:rPr>
        <w:t>Photography and Videos</w:t>
      </w:r>
    </w:p>
    <w:p w:rsidR="000F452F" w:rsidRDefault="000F452F" w:rsidP="00A94D67">
      <w:pPr>
        <w:spacing w:line="1"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16"/>
        </w:numPr>
        <w:tabs>
          <w:tab w:val="left" w:pos="720"/>
        </w:tabs>
        <w:spacing w:line="228" w:lineRule="auto"/>
        <w:ind w:left="720" w:hanging="360"/>
        <w:rPr>
          <w:rFonts w:ascii="Symbol" w:eastAsia="Symbol" w:hAnsi="Symbol" w:cs="Symbol"/>
        </w:rPr>
      </w:pPr>
      <w:r>
        <w:rPr>
          <w:rFonts w:ascii="Arial" w:eastAsia="Arial" w:hAnsi="Arial" w:cs="Arial"/>
        </w:rPr>
        <w:t>Be clear about the purpose of any activity involving photography and what will happen to the images when the activity is concluded</w:t>
      </w:r>
    </w:p>
    <w:p w:rsidR="000F452F" w:rsidRDefault="000F452F" w:rsidP="00A94D67">
      <w:pPr>
        <w:numPr>
          <w:ilvl w:val="0"/>
          <w:numId w:val="16"/>
        </w:numPr>
        <w:tabs>
          <w:tab w:val="left" w:pos="720"/>
        </w:tabs>
        <w:ind w:left="720" w:hanging="360"/>
        <w:rPr>
          <w:rFonts w:ascii="Symbol" w:eastAsia="Symbol" w:hAnsi="Symbol" w:cs="Symbol"/>
        </w:rPr>
      </w:pPr>
      <w:r>
        <w:rPr>
          <w:rFonts w:ascii="Arial" w:eastAsia="Arial" w:hAnsi="Arial" w:cs="Arial"/>
        </w:rPr>
        <w:t>Be able to justify the reason for having images of children in their possession</w:t>
      </w:r>
    </w:p>
    <w:p w:rsidR="000F452F" w:rsidRDefault="000F452F" w:rsidP="00A94D67">
      <w:pPr>
        <w:spacing w:line="23" w:lineRule="exact"/>
        <w:rPr>
          <w:rFonts w:ascii="Symbol" w:eastAsia="Symbol" w:hAnsi="Symbol" w:cs="Symbol"/>
        </w:rPr>
      </w:pPr>
    </w:p>
    <w:p w:rsidR="000F452F" w:rsidRDefault="000F452F" w:rsidP="00A94D67">
      <w:pPr>
        <w:numPr>
          <w:ilvl w:val="0"/>
          <w:numId w:val="16"/>
        </w:numPr>
        <w:tabs>
          <w:tab w:val="left" w:pos="720"/>
        </w:tabs>
        <w:spacing w:line="228" w:lineRule="auto"/>
        <w:ind w:left="720" w:hanging="360"/>
        <w:rPr>
          <w:rFonts w:ascii="Symbol" w:eastAsia="Symbol" w:hAnsi="Symbol" w:cs="Symbol"/>
        </w:rPr>
      </w:pPr>
      <w:r>
        <w:rPr>
          <w:rFonts w:ascii="Arial" w:eastAsia="Arial" w:hAnsi="Arial" w:cs="Arial"/>
        </w:rPr>
        <w:t>Avoid making images in one to one situations or situations that may be construed as secretive or which show a single child with no surrounding context</w:t>
      </w:r>
    </w:p>
    <w:p w:rsidR="000F452F" w:rsidRDefault="000F452F" w:rsidP="00A94D67">
      <w:pPr>
        <w:numPr>
          <w:ilvl w:val="0"/>
          <w:numId w:val="16"/>
        </w:numPr>
        <w:tabs>
          <w:tab w:val="left" w:pos="720"/>
        </w:tabs>
        <w:ind w:left="720" w:hanging="360"/>
        <w:rPr>
          <w:rFonts w:ascii="Symbol" w:eastAsia="Symbol" w:hAnsi="Symbol" w:cs="Symbol"/>
        </w:rPr>
      </w:pPr>
      <w:r>
        <w:rPr>
          <w:rFonts w:ascii="Arial" w:eastAsia="Arial" w:hAnsi="Arial" w:cs="Arial"/>
        </w:rPr>
        <w:t>Only use equipment provided or authorised by their school</w:t>
      </w:r>
    </w:p>
    <w:p w:rsidR="000F452F" w:rsidRDefault="000F452F" w:rsidP="00A94D67">
      <w:pPr>
        <w:numPr>
          <w:ilvl w:val="0"/>
          <w:numId w:val="16"/>
        </w:numPr>
        <w:tabs>
          <w:tab w:val="left" w:pos="720"/>
        </w:tabs>
        <w:ind w:left="720" w:hanging="360"/>
        <w:rPr>
          <w:rFonts w:ascii="Symbol" w:eastAsia="Symbol" w:hAnsi="Symbol" w:cs="Symbol"/>
        </w:rPr>
      </w:pPr>
      <w:r>
        <w:rPr>
          <w:rFonts w:ascii="Arial" w:eastAsia="Arial" w:hAnsi="Arial" w:cs="Arial"/>
        </w:rPr>
        <w:t>Immediately report any concerns if any inappropriate or intrusive images are found</w:t>
      </w:r>
    </w:p>
    <w:p w:rsidR="000F452F" w:rsidRDefault="000F452F" w:rsidP="00A94D67">
      <w:pPr>
        <w:numPr>
          <w:ilvl w:val="0"/>
          <w:numId w:val="16"/>
        </w:numPr>
        <w:tabs>
          <w:tab w:val="left" w:pos="720"/>
        </w:tabs>
        <w:spacing w:line="237" w:lineRule="auto"/>
        <w:ind w:left="720" w:hanging="360"/>
        <w:rPr>
          <w:rFonts w:ascii="Symbol" w:eastAsia="Symbol" w:hAnsi="Symbol" w:cs="Symbol"/>
        </w:rPr>
      </w:pPr>
      <w:r>
        <w:rPr>
          <w:rFonts w:ascii="Arial" w:eastAsia="Arial" w:hAnsi="Arial" w:cs="Arial"/>
        </w:rPr>
        <w:t>Have parental consent to take, display and/or distribute any images of children</w:t>
      </w:r>
    </w:p>
    <w:p w:rsidR="000F452F" w:rsidRDefault="000F452F" w:rsidP="00A94D67">
      <w:pPr>
        <w:numPr>
          <w:ilvl w:val="0"/>
          <w:numId w:val="16"/>
        </w:numPr>
        <w:tabs>
          <w:tab w:val="left" w:pos="720"/>
        </w:tabs>
        <w:ind w:left="720" w:hanging="360"/>
        <w:rPr>
          <w:rFonts w:ascii="Symbol" w:eastAsia="Symbol" w:hAnsi="Symbol" w:cs="Symbol"/>
        </w:rPr>
      </w:pPr>
      <w:r>
        <w:rPr>
          <w:rFonts w:ascii="Arial" w:eastAsia="Arial" w:hAnsi="Arial" w:cs="Arial"/>
        </w:rPr>
        <w:t>Not use images that may cause distress or offence</w:t>
      </w:r>
    </w:p>
    <w:p w:rsidR="000F452F" w:rsidRDefault="000F452F" w:rsidP="00A94D67">
      <w:pPr>
        <w:spacing w:line="249" w:lineRule="exact"/>
        <w:rPr>
          <w:sz w:val="20"/>
          <w:szCs w:val="20"/>
        </w:rPr>
      </w:pPr>
    </w:p>
    <w:p w:rsidR="000F452F" w:rsidRDefault="000F452F" w:rsidP="00A94D67">
      <w:pPr>
        <w:rPr>
          <w:sz w:val="20"/>
          <w:szCs w:val="20"/>
        </w:rPr>
      </w:pPr>
      <w:r>
        <w:rPr>
          <w:rFonts w:ascii="Arial" w:eastAsia="Arial" w:hAnsi="Arial" w:cs="Arial"/>
          <w:b/>
          <w:bCs/>
        </w:rPr>
        <w:t>Access to inappropriate images and internet usage</w:t>
      </w:r>
    </w:p>
    <w:p w:rsidR="000F452F" w:rsidRDefault="000F452F" w:rsidP="00A94D67">
      <w:pPr>
        <w:spacing w:line="4"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will:</w:t>
      </w:r>
    </w:p>
    <w:p w:rsidR="000F452F" w:rsidRDefault="000F452F" w:rsidP="00A94D67">
      <w:pPr>
        <w:spacing w:line="24" w:lineRule="exact"/>
        <w:rPr>
          <w:sz w:val="20"/>
          <w:szCs w:val="20"/>
        </w:rPr>
      </w:pPr>
    </w:p>
    <w:p w:rsidR="000F452F" w:rsidRDefault="000F452F" w:rsidP="00A94D67">
      <w:pPr>
        <w:numPr>
          <w:ilvl w:val="0"/>
          <w:numId w:val="17"/>
        </w:numPr>
        <w:tabs>
          <w:tab w:val="left" w:pos="720"/>
        </w:tabs>
        <w:spacing w:line="228" w:lineRule="auto"/>
        <w:ind w:left="720" w:hanging="360"/>
        <w:rPr>
          <w:rFonts w:ascii="Symbol" w:eastAsia="Symbol" w:hAnsi="Symbol" w:cs="Symbol"/>
        </w:rPr>
      </w:pPr>
      <w:r>
        <w:rPr>
          <w:rFonts w:ascii="Arial" w:eastAsia="Arial" w:hAnsi="Arial" w:cs="Arial"/>
        </w:rPr>
        <w:t>Not access, make or store indecent images of children on the internet, to do so would be illegal and lead to a criminal investigation</w:t>
      </w:r>
    </w:p>
    <w:p w:rsidR="000F452F" w:rsidRDefault="000F452F" w:rsidP="00A94D67">
      <w:pPr>
        <w:spacing w:line="24" w:lineRule="exact"/>
        <w:rPr>
          <w:rFonts w:ascii="Symbol" w:eastAsia="Symbol" w:hAnsi="Symbol" w:cs="Symbol"/>
        </w:rPr>
      </w:pPr>
    </w:p>
    <w:p w:rsidR="000F452F" w:rsidRDefault="000F452F" w:rsidP="00A94D67">
      <w:pPr>
        <w:numPr>
          <w:ilvl w:val="0"/>
          <w:numId w:val="17"/>
        </w:numPr>
        <w:tabs>
          <w:tab w:val="left" w:pos="720"/>
        </w:tabs>
        <w:spacing w:line="228" w:lineRule="auto"/>
        <w:ind w:left="720" w:hanging="360"/>
        <w:rPr>
          <w:rFonts w:ascii="Symbol" w:eastAsia="Symbol" w:hAnsi="Symbol" w:cs="Symbol"/>
        </w:rPr>
      </w:pPr>
      <w:r>
        <w:rPr>
          <w:rFonts w:ascii="Arial" w:eastAsia="Arial" w:hAnsi="Arial" w:cs="Arial"/>
        </w:rPr>
        <w:t>Not make or store images of children, gathered as a result of their work, on personal equipment</w:t>
      </w:r>
    </w:p>
    <w:p w:rsidR="000F452F" w:rsidRDefault="000F452F" w:rsidP="00A94D67">
      <w:pPr>
        <w:numPr>
          <w:ilvl w:val="0"/>
          <w:numId w:val="17"/>
        </w:numPr>
        <w:tabs>
          <w:tab w:val="left" w:pos="720"/>
        </w:tabs>
        <w:ind w:left="720" w:hanging="360"/>
        <w:rPr>
          <w:rFonts w:ascii="Symbol" w:eastAsia="Symbol" w:hAnsi="Symbol" w:cs="Symbol"/>
        </w:rPr>
      </w:pPr>
      <w:r>
        <w:rPr>
          <w:rFonts w:ascii="Arial" w:eastAsia="Arial" w:hAnsi="Arial" w:cs="Arial"/>
        </w:rPr>
        <w:t>Follow their school’s guidance on the use of ICT equipment</w:t>
      </w:r>
    </w:p>
    <w:p w:rsidR="000F452F" w:rsidRDefault="000F452F" w:rsidP="00A94D67">
      <w:pPr>
        <w:numPr>
          <w:ilvl w:val="0"/>
          <w:numId w:val="17"/>
        </w:numPr>
        <w:tabs>
          <w:tab w:val="left" w:pos="720"/>
        </w:tabs>
        <w:spacing w:line="237" w:lineRule="auto"/>
        <w:ind w:left="720" w:hanging="360"/>
        <w:rPr>
          <w:rFonts w:ascii="Symbol" w:eastAsia="Symbol" w:hAnsi="Symbol" w:cs="Symbol"/>
        </w:rPr>
      </w:pPr>
      <w:r>
        <w:rPr>
          <w:rFonts w:ascii="Arial" w:eastAsia="Arial" w:hAnsi="Arial" w:cs="Arial"/>
        </w:rPr>
        <w:t>Ensure that children are not exposed to unsuitable material through ICT</w:t>
      </w:r>
    </w:p>
    <w:p w:rsidR="000F452F" w:rsidRDefault="000F452F" w:rsidP="00A94D67">
      <w:pPr>
        <w:numPr>
          <w:ilvl w:val="0"/>
          <w:numId w:val="17"/>
        </w:numPr>
        <w:tabs>
          <w:tab w:val="left" w:pos="720"/>
        </w:tabs>
        <w:ind w:left="720" w:hanging="360"/>
        <w:rPr>
          <w:rFonts w:ascii="Symbol" w:eastAsia="Symbol" w:hAnsi="Symbol" w:cs="Symbol"/>
        </w:rPr>
      </w:pPr>
      <w:r>
        <w:rPr>
          <w:rFonts w:ascii="Arial" w:eastAsia="Arial" w:hAnsi="Arial" w:cs="Arial"/>
        </w:rPr>
        <w:t>Ensure that any materials shown to children are age appropriate</w:t>
      </w:r>
    </w:p>
    <w:p w:rsidR="000F452F" w:rsidRDefault="000F452F" w:rsidP="00A94D67">
      <w:pPr>
        <w:spacing w:line="21" w:lineRule="exact"/>
        <w:rPr>
          <w:rFonts w:ascii="Symbol" w:eastAsia="Symbol" w:hAnsi="Symbol" w:cs="Symbol"/>
        </w:rPr>
      </w:pPr>
    </w:p>
    <w:p w:rsidR="000F452F" w:rsidRDefault="000F452F" w:rsidP="00A94D67">
      <w:pPr>
        <w:numPr>
          <w:ilvl w:val="0"/>
          <w:numId w:val="17"/>
        </w:numPr>
        <w:tabs>
          <w:tab w:val="left" w:pos="720"/>
        </w:tabs>
        <w:spacing w:line="228" w:lineRule="auto"/>
        <w:ind w:left="720" w:hanging="360"/>
        <w:rPr>
          <w:rFonts w:ascii="Symbol" w:eastAsia="Symbol" w:hAnsi="Symbol" w:cs="Symbol"/>
        </w:rPr>
      </w:pPr>
      <w:r>
        <w:rPr>
          <w:rFonts w:ascii="Arial" w:eastAsia="Arial" w:hAnsi="Arial" w:cs="Arial"/>
        </w:rPr>
        <w:t>Immediately report any concerns, if any inappropriate or intrusive images are found, to the school leadership and follow mandatory reporting policy.</w:t>
      </w:r>
    </w:p>
    <w:p w:rsidR="000F452F" w:rsidRDefault="000F452F" w:rsidP="00A94D67">
      <w:pPr>
        <w:spacing w:line="251" w:lineRule="exact"/>
        <w:rPr>
          <w:sz w:val="20"/>
          <w:szCs w:val="20"/>
        </w:rPr>
      </w:pPr>
    </w:p>
    <w:p w:rsidR="000F452F" w:rsidRDefault="000F452F" w:rsidP="00A94D67">
      <w:pPr>
        <w:rPr>
          <w:sz w:val="20"/>
          <w:szCs w:val="20"/>
        </w:rPr>
      </w:pPr>
      <w:r>
        <w:rPr>
          <w:rFonts w:ascii="Arial" w:eastAsia="Arial" w:hAnsi="Arial" w:cs="Arial"/>
          <w:b/>
          <w:bCs/>
        </w:rPr>
        <w:t>Reporting and raising concerns</w:t>
      </w:r>
    </w:p>
    <w:p w:rsidR="000F452F" w:rsidRDefault="000F452F" w:rsidP="00A94D67">
      <w:pPr>
        <w:spacing w:line="4" w:lineRule="exact"/>
        <w:rPr>
          <w:sz w:val="20"/>
          <w:szCs w:val="20"/>
        </w:rPr>
      </w:pPr>
    </w:p>
    <w:p w:rsidR="000F452F" w:rsidRDefault="000F452F" w:rsidP="00A94D67">
      <w:pPr>
        <w:rPr>
          <w:sz w:val="20"/>
          <w:szCs w:val="20"/>
        </w:rPr>
      </w:pPr>
      <w:r>
        <w:rPr>
          <w:rFonts w:ascii="Arial" w:eastAsia="Arial" w:hAnsi="Arial" w:cs="Arial"/>
        </w:rPr>
        <w:t xml:space="preserve">Adults at </w:t>
      </w:r>
      <w:r>
        <w:rPr>
          <w:rFonts w:ascii="Arial" w:eastAsia="Arial" w:hAnsi="Arial" w:cs="Arial"/>
        </w:rPr>
        <w:t>Glenroy West</w:t>
      </w:r>
      <w:r>
        <w:rPr>
          <w:rFonts w:ascii="Arial" w:eastAsia="Arial" w:hAnsi="Arial" w:cs="Arial"/>
        </w:rPr>
        <w:t xml:space="preserve"> Primary School are accountable for:</w:t>
      </w:r>
    </w:p>
    <w:p w:rsidR="000F452F" w:rsidRDefault="000F452F" w:rsidP="00A94D67">
      <w:pPr>
        <w:numPr>
          <w:ilvl w:val="0"/>
          <w:numId w:val="18"/>
        </w:numPr>
        <w:tabs>
          <w:tab w:val="left" w:pos="720"/>
        </w:tabs>
        <w:ind w:left="720" w:hanging="360"/>
        <w:rPr>
          <w:rFonts w:ascii="Symbol" w:eastAsia="Symbol" w:hAnsi="Symbol" w:cs="Symbol"/>
        </w:rPr>
      </w:pPr>
      <w:r>
        <w:rPr>
          <w:rFonts w:ascii="Arial" w:eastAsia="Arial" w:hAnsi="Arial" w:cs="Arial"/>
        </w:rPr>
        <w:t>Reporting and raising concerns about staff/volunteer/contractor conduct</w:t>
      </w:r>
      <w:r w:rsidR="00A94D67">
        <w:rPr>
          <w:rFonts w:ascii="Arial" w:eastAsia="Arial" w:hAnsi="Arial" w:cs="Arial"/>
        </w:rPr>
        <w:t xml:space="preserve"> and if unsure to consult with leadership who can guide them through </w:t>
      </w:r>
      <w:bookmarkStart w:id="7" w:name="_GoBack"/>
      <w:bookmarkEnd w:id="7"/>
      <w:r w:rsidR="00A94D67">
        <w:rPr>
          <w:rFonts w:ascii="Arial" w:eastAsia="Arial" w:hAnsi="Arial" w:cs="Arial"/>
        </w:rPr>
        <w:t>the appropriate actions to take</w:t>
      </w:r>
    </w:p>
    <w:p w:rsidR="000F452F" w:rsidRDefault="000F452F" w:rsidP="00A94D67">
      <w:pPr>
        <w:spacing w:line="21" w:lineRule="exact"/>
        <w:rPr>
          <w:rFonts w:ascii="Symbol" w:eastAsia="Symbol" w:hAnsi="Symbol" w:cs="Symbol"/>
        </w:rPr>
      </w:pPr>
    </w:p>
    <w:p w:rsidR="000F452F" w:rsidRDefault="000F452F" w:rsidP="00A94D67">
      <w:pPr>
        <w:numPr>
          <w:ilvl w:val="0"/>
          <w:numId w:val="18"/>
        </w:numPr>
        <w:tabs>
          <w:tab w:val="left" w:pos="720"/>
        </w:tabs>
        <w:spacing w:line="228" w:lineRule="auto"/>
        <w:ind w:left="720" w:hanging="360"/>
        <w:rPr>
          <w:rFonts w:ascii="Symbol" w:eastAsia="Symbol" w:hAnsi="Symbol" w:cs="Symbol"/>
        </w:rPr>
      </w:pPr>
      <w:r>
        <w:rPr>
          <w:rFonts w:ascii="Arial" w:eastAsia="Arial" w:hAnsi="Arial" w:cs="Arial"/>
        </w:rPr>
        <w:t>Failing to Protect and/or Disclose allegations or suspicions of child abuse, or offences against children</w:t>
      </w: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0F452F" w:rsidRDefault="000F452F" w:rsidP="00A94D67">
      <w:pPr>
        <w:spacing w:line="200" w:lineRule="exact"/>
        <w:rPr>
          <w:sz w:val="20"/>
          <w:szCs w:val="20"/>
        </w:rPr>
      </w:pPr>
    </w:p>
    <w:p w:rsidR="00870348" w:rsidRDefault="00870348" w:rsidP="00A94D67"/>
    <w:sectPr w:rsidR="00870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E12"/>
    <w:multiLevelType w:val="hybridMultilevel"/>
    <w:tmpl w:val="11AC754A"/>
    <w:lvl w:ilvl="0" w:tplc="0AD29192">
      <w:start w:val="1"/>
      <w:numFmt w:val="bullet"/>
      <w:lvlText w:val=""/>
      <w:lvlJc w:val="left"/>
    </w:lvl>
    <w:lvl w:ilvl="1" w:tplc="0CB83838">
      <w:numFmt w:val="decimal"/>
      <w:lvlText w:val=""/>
      <w:lvlJc w:val="left"/>
    </w:lvl>
    <w:lvl w:ilvl="2" w:tplc="1D3CEC70">
      <w:numFmt w:val="decimal"/>
      <w:lvlText w:val=""/>
      <w:lvlJc w:val="left"/>
    </w:lvl>
    <w:lvl w:ilvl="3" w:tplc="4BF08C36">
      <w:numFmt w:val="decimal"/>
      <w:lvlText w:val=""/>
      <w:lvlJc w:val="left"/>
    </w:lvl>
    <w:lvl w:ilvl="4" w:tplc="76A4F1BE">
      <w:numFmt w:val="decimal"/>
      <w:lvlText w:val=""/>
      <w:lvlJc w:val="left"/>
    </w:lvl>
    <w:lvl w:ilvl="5" w:tplc="CF8E05E6">
      <w:numFmt w:val="decimal"/>
      <w:lvlText w:val=""/>
      <w:lvlJc w:val="left"/>
    </w:lvl>
    <w:lvl w:ilvl="6" w:tplc="96B291F2">
      <w:numFmt w:val="decimal"/>
      <w:lvlText w:val=""/>
      <w:lvlJc w:val="left"/>
    </w:lvl>
    <w:lvl w:ilvl="7" w:tplc="86700636">
      <w:numFmt w:val="decimal"/>
      <w:lvlText w:val=""/>
      <w:lvlJc w:val="left"/>
    </w:lvl>
    <w:lvl w:ilvl="8" w:tplc="924E3C2E">
      <w:numFmt w:val="decimal"/>
      <w:lvlText w:val=""/>
      <w:lvlJc w:val="left"/>
    </w:lvl>
  </w:abstractNum>
  <w:abstractNum w:abstractNumId="1" w15:restartNumberingAfterBreak="0">
    <w:nsid w:val="00000FC9"/>
    <w:multiLevelType w:val="hybridMultilevel"/>
    <w:tmpl w:val="69461E1A"/>
    <w:lvl w:ilvl="0" w:tplc="571895F0">
      <w:start w:val="1"/>
      <w:numFmt w:val="bullet"/>
      <w:lvlText w:val=""/>
      <w:lvlJc w:val="left"/>
    </w:lvl>
    <w:lvl w:ilvl="1" w:tplc="98D47582">
      <w:numFmt w:val="decimal"/>
      <w:lvlText w:val=""/>
      <w:lvlJc w:val="left"/>
    </w:lvl>
    <w:lvl w:ilvl="2" w:tplc="8A64C764">
      <w:numFmt w:val="decimal"/>
      <w:lvlText w:val=""/>
      <w:lvlJc w:val="left"/>
    </w:lvl>
    <w:lvl w:ilvl="3" w:tplc="D262BA38">
      <w:numFmt w:val="decimal"/>
      <w:lvlText w:val=""/>
      <w:lvlJc w:val="left"/>
    </w:lvl>
    <w:lvl w:ilvl="4" w:tplc="8E28357A">
      <w:numFmt w:val="decimal"/>
      <w:lvlText w:val=""/>
      <w:lvlJc w:val="left"/>
    </w:lvl>
    <w:lvl w:ilvl="5" w:tplc="1A6615EE">
      <w:numFmt w:val="decimal"/>
      <w:lvlText w:val=""/>
      <w:lvlJc w:val="left"/>
    </w:lvl>
    <w:lvl w:ilvl="6" w:tplc="9A1E012E">
      <w:numFmt w:val="decimal"/>
      <w:lvlText w:val=""/>
      <w:lvlJc w:val="left"/>
    </w:lvl>
    <w:lvl w:ilvl="7" w:tplc="8D5C8C14">
      <w:numFmt w:val="decimal"/>
      <w:lvlText w:val=""/>
      <w:lvlJc w:val="left"/>
    </w:lvl>
    <w:lvl w:ilvl="8" w:tplc="4628E1EE">
      <w:numFmt w:val="decimal"/>
      <w:lvlText w:val=""/>
      <w:lvlJc w:val="left"/>
    </w:lvl>
  </w:abstractNum>
  <w:abstractNum w:abstractNumId="2" w15:restartNumberingAfterBreak="0">
    <w:nsid w:val="000011F4"/>
    <w:multiLevelType w:val="hybridMultilevel"/>
    <w:tmpl w:val="FC6C81DC"/>
    <w:lvl w:ilvl="0" w:tplc="792ABF16">
      <w:start w:val="1"/>
      <w:numFmt w:val="bullet"/>
      <w:lvlText w:val=""/>
      <w:lvlJc w:val="left"/>
    </w:lvl>
    <w:lvl w:ilvl="1" w:tplc="50182EA2">
      <w:numFmt w:val="decimal"/>
      <w:lvlText w:val=""/>
      <w:lvlJc w:val="left"/>
    </w:lvl>
    <w:lvl w:ilvl="2" w:tplc="730C2B7E">
      <w:numFmt w:val="decimal"/>
      <w:lvlText w:val=""/>
      <w:lvlJc w:val="left"/>
    </w:lvl>
    <w:lvl w:ilvl="3" w:tplc="D11C9720">
      <w:numFmt w:val="decimal"/>
      <w:lvlText w:val=""/>
      <w:lvlJc w:val="left"/>
    </w:lvl>
    <w:lvl w:ilvl="4" w:tplc="289C613A">
      <w:numFmt w:val="decimal"/>
      <w:lvlText w:val=""/>
      <w:lvlJc w:val="left"/>
    </w:lvl>
    <w:lvl w:ilvl="5" w:tplc="72D6E3DC">
      <w:numFmt w:val="decimal"/>
      <w:lvlText w:val=""/>
      <w:lvlJc w:val="left"/>
    </w:lvl>
    <w:lvl w:ilvl="6" w:tplc="26BC69C6">
      <w:numFmt w:val="decimal"/>
      <w:lvlText w:val=""/>
      <w:lvlJc w:val="left"/>
    </w:lvl>
    <w:lvl w:ilvl="7" w:tplc="36C44C94">
      <w:numFmt w:val="decimal"/>
      <w:lvlText w:val=""/>
      <w:lvlJc w:val="left"/>
    </w:lvl>
    <w:lvl w:ilvl="8" w:tplc="19CAC504">
      <w:numFmt w:val="decimal"/>
      <w:lvlText w:val=""/>
      <w:lvlJc w:val="left"/>
    </w:lvl>
  </w:abstractNum>
  <w:abstractNum w:abstractNumId="3" w15:restartNumberingAfterBreak="0">
    <w:nsid w:val="000018D7"/>
    <w:multiLevelType w:val="hybridMultilevel"/>
    <w:tmpl w:val="325C5F04"/>
    <w:lvl w:ilvl="0" w:tplc="83D287B8">
      <w:start w:val="1"/>
      <w:numFmt w:val="bullet"/>
      <w:lvlText w:val=""/>
      <w:lvlJc w:val="left"/>
    </w:lvl>
    <w:lvl w:ilvl="1" w:tplc="16A29A96">
      <w:numFmt w:val="decimal"/>
      <w:lvlText w:val=""/>
      <w:lvlJc w:val="left"/>
    </w:lvl>
    <w:lvl w:ilvl="2" w:tplc="10501D38">
      <w:numFmt w:val="decimal"/>
      <w:lvlText w:val=""/>
      <w:lvlJc w:val="left"/>
    </w:lvl>
    <w:lvl w:ilvl="3" w:tplc="4B9AD6EA">
      <w:numFmt w:val="decimal"/>
      <w:lvlText w:val=""/>
      <w:lvlJc w:val="left"/>
    </w:lvl>
    <w:lvl w:ilvl="4" w:tplc="6E3A03C0">
      <w:numFmt w:val="decimal"/>
      <w:lvlText w:val=""/>
      <w:lvlJc w:val="left"/>
    </w:lvl>
    <w:lvl w:ilvl="5" w:tplc="2DEE8940">
      <w:numFmt w:val="decimal"/>
      <w:lvlText w:val=""/>
      <w:lvlJc w:val="left"/>
    </w:lvl>
    <w:lvl w:ilvl="6" w:tplc="EA380202">
      <w:numFmt w:val="decimal"/>
      <w:lvlText w:val=""/>
      <w:lvlJc w:val="left"/>
    </w:lvl>
    <w:lvl w:ilvl="7" w:tplc="4156123E">
      <w:numFmt w:val="decimal"/>
      <w:lvlText w:val=""/>
      <w:lvlJc w:val="left"/>
    </w:lvl>
    <w:lvl w:ilvl="8" w:tplc="15D8673E">
      <w:numFmt w:val="decimal"/>
      <w:lvlText w:val=""/>
      <w:lvlJc w:val="left"/>
    </w:lvl>
  </w:abstractNum>
  <w:abstractNum w:abstractNumId="4" w15:restartNumberingAfterBreak="0">
    <w:nsid w:val="00001953"/>
    <w:multiLevelType w:val="hybridMultilevel"/>
    <w:tmpl w:val="042C8C92"/>
    <w:lvl w:ilvl="0" w:tplc="45DEB126">
      <w:start w:val="1"/>
      <w:numFmt w:val="bullet"/>
      <w:lvlText w:val=""/>
      <w:lvlJc w:val="left"/>
    </w:lvl>
    <w:lvl w:ilvl="1" w:tplc="720C9E28">
      <w:numFmt w:val="decimal"/>
      <w:lvlText w:val=""/>
      <w:lvlJc w:val="left"/>
    </w:lvl>
    <w:lvl w:ilvl="2" w:tplc="F9062596">
      <w:numFmt w:val="decimal"/>
      <w:lvlText w:val=""/>
      <w:lvlJc w:val="left"/>
    </w:lvl>
    <w:lvl w:ilvl="3" w:tplc="68A613C6">
      <w:numFmt w:val="decimal"/>
      <w:lvlText w:val=""/>
      <w:lvlJc w:val="left"/>
    </w:lvl>
    <w:lvl w:ilvl="4" w:tplc="DB0CF5D6">
      <w:numFmt w:val="decimal"/>
      <w:lvlText w:val=""/>
      <w:lvlJc w:val="left"/>
    </w:lvl>
    <w:lvl w:ilvl="5" w:tplc="CBFE6174">
      <w:numFmt w:val="decimal"/>
      <w:lvlText w:val=""/>
      <w:lvlJc w:val="left"/>
    </w:lvl>
    <w:lvl w:ilvl="6" w:tplc="35C88B66">
      <w:numFmt w:val="decimal"/>
      <w:lvlText w:val=""/>
      <w:lvlJc w:val="left"/>
    </w:lvl>
    <w:lvl w:ilvl="7" w:tplc="4A40DBD0">
      <w:numFmt w:val="decimal"/>
      <w:lvlText w:val=""/>
      <w:lvlJc w:val="left"/>
    </w:lvl>
    <w:lvl w:ilvl="8" w:tplc="53E02760">
      <w:numFmt w:val="decimal"/>
      <w:lvlText w:val=""/>
      <w:lvlJc w:val="left"/>
    </w:lvl>
  </w:abstractNum>
  <w:abstractNum w:abstractNumId="5" w15:restartNumberingAfterBreak="0">
    <w:nsid w:val="0000249E"/>
    <w:multiLevelType w:val="hybridMultilevel"/>
    <w:tmpl w:val="B64CEFFE"/>
    <w:lvl w:ilvl="0" w:tplc="654A479E">
      <w:start w:val="1"/>
      <w:numFmt w:val="bullet"/>
      <w:lvlText w:val=""/>
      <w:lvlJc w:val="left"/>
    </w:lvl>
    <w:lvl w:ilvl="1" w:tplc="E4FAFE12">
      <w:numFmt w:val="decimal"/>
      <w:lvlText w:val=""/>
      <w:lvlJc w:val="left"/>
    </w:lvl>
    <w:lvl w:ilvl="2" w:tplc="B9464A62">
      <w:numFmt w:val="decimal"/>
      <w:lvlText w:val=""/>
      <w:lvlJc w:val="left"/>
    </w:lvl>
    <w:lvl w:ilvl="3" w:tplc="F7A419BE">
      <w:numFmt w:val="decimal"/>
      <w:lvlText w:val=""/>
      <w:lvlJc w:val="left"/>
    </w:lvl>
    <w:lvl w:ilvl="4" w:tplc="F814D010">
      <w:numFmt w:val="decimal"/>
      <w:lvlText w:val=""/>
      <w:lvlJc w:val="left"/>
    </w:lvl>
    <w:lvl w:ilvl="5" w:tplc="A31E42BC">
      <w:numFmt w:val="decimal"/>
      <w:lvlText w:val=""/>
      <w:lvlJc w:val="left"/>
    </w:lvl>
    <w:lvl w:ilvl="6" w:tplc="A35EDACE">
      <w:numFmt w:val="decimal"/>
      <w:lvlText w:val=""/>
      <w:lvlJc w:val="left"/>
    </w:lvl>
    <w:lvl w:ilvl="7" w:tplc="8FF4E8FA">
      <w:numFmt w:val="decimal"/>
      <w:lvlText w:val=""/>
      <w:lvlJc w:val="left"/>
    </w:lvl>
    <w:lvl w:ilvl="8" w:tplc="6030ADBA">
      <w:numFmt w:val="decimal"/>
      <w:lvlText w:val=""/>
      <w:lvlJc w:val="left"/>
    </w:lvl>
  </w:abstractNum>
  <w:abstractNum w:abstractNumId="6" w15:restartNumberingAfterBreak="0">
    <w:nsid w:val="00002833"/>
    <w:multiLevelType w:val="hybridMultilevel"/>
    <w:tmpl w:val="76E23FAE"/>
    <w:lvl w:ilvl="0" w:tplc="77D4806A">
      <w:start w:val="1"/>
      <w:numFmt w:val="bullet"/>
      <w:lvlText w:val=""/>
      <w:lvlJc w:val="left"/>
    </w:lvl>
    <w:lvl w:ilvl="1" w:tplc="D97C0E76">
      <w:numFmt w:val="decimal"/>
      <w:lvlText w:val=""/>
      <w:lvlJc w:val="left"/>
    </w:lvl>
    <w:lvl w:ilvl="2" w:tplc="2852446C">
      <w:numFmt w:val="decimal"/>
      <w:lvlText w:val=""/>
      <w:lvlJc w:val="left"/>
    </w:lvl>
    <w:lvl w:ilvl="3" w:tplc="473C4748">
      <w:numFmt w:val="decimal"/>
      <w:lvlText w:val=""/>
      <w:lvlJc w:val="left"/>
    </w:lvl>
    <w:lvl w:ilvl="4" w:tplc="2C1441B8">
      <w:numFmt w:val="decimal"/>
      <w:lvlText w:val=""/>
      <w:lvlJc w:val="left"/>
    </w:lvl>
    <w:lvl w:ilvl="5" w:tplc="C4B00B1E">
      <w:numFmt w:val="decimal"/>
      <w:lvlText w:val=""/>
      <w:lvlJc w:val="left"/>
    </w:lvl>
    <w:lvl w:ilvl="6" w:tplc="00FE9064">
      <w:numFmt w:val="decimal"/>
      <w:lvlText w:val=""/>
      <w:lvlJc w:val="left"/>
    </w:lvl>
    <w:lvl w:ilvl="7" w:tplc="D0363696">
      <w:numFmt w:val="decimal"/>
      <w:lvlText w:val=""/>
      <w:lvlJc w:val="left"/>
    </w:lvl>
    <w:lvl w:ilvl="8" w:tplc="A6BE6B10">
      <w:numFmt w:val="decimal"/>
      <w:lvlText w:val=""/>
      <w:lvlJc w:val="left"/>
    </w:lvl>
  </w:abstractNum>
  <w:abstractNum w:abstractNumId="7" w15:restartNumberingAfterBreak="0">
    <w:nsid w:val="00002B0C"/>
    <w:multiLevelType w:val="hybridMultilevel"/>
    <w:tmpl w:val="6394A4D6"/>
    <w:lvl w:ilvl="0" w:tplc="17AEBACC">
      <w:start w:val="1"/>
      <w:numFmt w:val="bullet"/>
      <w:lvlText w:val=""/>
      <w:lvlJc w:val="left"/>
    </w:lvl>
    <w:lvl w:ilvl="1" w:tplc="AD5C1808">
      <w:numFmt w:val="decimal"/>
      <w:lvlText w:val=""/>
      <w:lvlJc w:val="left"/>
    </w:lvl>
    <w:lvl w:ilvl="2" w:tplc="4A84F812">
      <w:numFmt w:val="decimal"/>
      <w:lvlText w:val=""/>
      <w:lvlJc w:val="left"/>
    </w:lvl>
    <w:lvl w:ilvl="3" w:tplc="85B27994">
      <w:numFmt w:val="decimal"/>
      <w:lvlText w:val=""/>
      <w:lvlJc w:val="left"/>
    </w:lvl>
    <w:lvl w:ilvl="4" w:tplc="B81EFE38">
      <w:numFmt w:val="decimal"/>
      <w:lvlText w:val=""/>
      <w:lvlJc w:val="left"/>
    </w:lvl>
    <w:lvl w:ilvl="5" w:tplc="6ED41A38">
      <w:numFmt w:val="decimal"/>
      <w:lvlText w:val=""/>
      <w:lvlJc w:val="left"/>
    </w:lvl>
    <w:lvl w:ilvl="6" w:tplc="235A9A98">
      <w:numFmt w:val="decimal"/>
      <w:lvlText w:val=""/>
      <w:lvlJc w:val="left"/>
    </w:lvl>
    <w:lvl w:ilvl="7" w:tplc="641049AA">
      <w:numFmt w:val="decimal"/>
      <w:lvlText w:val=""/>
      <w:lvlJc w:val="left"/>
    </w:lvl>
    <w:lvl w:ilvl="8" w:tplc="5524D496">
      <w:numFmt w:val="decimal"/>
      <w:lvlText w:val=""/>
      <w:lvlJc w:val="left"/>
    </w:lvl>
  </w:abstractNum>
  <w:abstractNum w:abstractNumId="8" w15:restartNumberingAfterBreak="0">
    <w:nsid w:val="00004CD4"/>
    <w:multiLevelType w:val="hybridMultilevel"/>
    <w:tmpl w:val="C450B38A"/>
    <w:lvl w:ilvl="0" w:tplc="6B16CCFE">
      <w:start w:val="1"/>
      <w:numFmt w:val="bullet"/>
      <w:lvlText w:val=""/>
      <w:lvlJc w:val="left"/>
    </w:lvl>
    <w:lvl w:ilvl="1" w:tplc="A734FFDA">
      <w:numFmt w:val="decimal"/>
      <w:lvlText w:val=""/>
      <w:lvlJc w:val="left"/>
    </w:lvl>
    <w:lvl w:ilvl="2" w:tplc="D758ED4E">
      <w:numFmt w:val="decimal"/>
      <w:lvlText w:val=""/>
      <w:lvlJc w:val="left"/>
    </w:lvl>
    <w:lvl w:ilvl="3" w:tplc="4A1C968A">
      <w:numFmt w:val="decimal"/>
      <w:lvlText w:val=""/>
      <w:lvlJc w:val="left"/>
    </w:lvl>
    <w:lvl w:ilvl="4" w:tplc="C896B05C">
      <w:numFmt w:val="decimal"/>
      <w:lvlText w:val=""/>
      <w:lvlJc w:val="left"/>
    </w:lvl>
    <w:lvl w:ilvl="5" w:tplc="3C26F1DE">
      <w:numFmt w:val="decimal"/>
      <w:lvlText w:val=""/>
      <w:lvlJc w:val="left"/>
    </w:lvl>
    <w:lvl w:ilvl="6" w:tplc="56EAA8A2">
      <w:numFmt w:val="decimal"/>
      <w:lvlText w:val=""/>
      <w:lvlJc w:val="left"/>
    </w:lvl>
    <w:lvl w:ilvl="7" w:tplc="F28EB7F8">
      <w:numFmt w:val="decimal"/>
      <w:lvlText w:val=""/>
      <w:lvlJc w:val="left"/>
    </w:lvl>
    <w:lvl w:ilvl="8" w:tplc="49F0DC06">
      <w:numFmt w:val="decimal"/>
      <w:lvlText w:val=""/>
      <w:lvlJc w:val="left"/>
    </w:lvl>
  </w:abstractNum>
  <w:abstractNum w:abstractNumId="9" w15:restartNumberingAfterBreak="0">
    <w:nsid w:val="00005039"/>
    <w:multiLevelType w:val="hybridMultilevel"/>
    <w:tmpl w:val="36F0DFEE"/>
    <w:lvl w:ilvl="0" w:tplc="68CE22D0">
      <w:start w:val="1"/>
      <w:numFmt w:val="bullet"/>
      <w:lvlText w:val=""/>
      <w:lvlJc w:val="left"/>
    </w:lvl>
    <w:lvl w:ilvl="1" w:tplc="F0AECF14">
      <w:numFmt w:val="decimal"/>
      <w:lvlText w:val=""/>
      <w:lvlJc w:val="left"/>
    </w:lvl>
    <w:lvl w:ilvl="2" w:tplc="EB1AE970">
      <w:numFmt w:val="decimal"/>
      <w:lvlText w:val=""/>
      <w:lvlJc w:val="left"/>
    </w:lvl>
    <w:lvl w:ilvl="3" w:tplc="1BAACC9E">
      <w:numFmt w:val="decimal"/>
      <w:lvlText w:val=""/>
      <w:lvlJc w:val="left"/>
    </w:lvl>
    <w:lvl w:ilvl="4" w:tplc="5AECA3CC">
      <w:numFmt w:val="decimal"/>
      <w:lvlText w:val=""/>
      <w:lvlJc w:val="left"/>
    </w:lvl>
    <w:lvl w:ilvl="5" w:tplc="4DFE692E">
      <w:numFmt w:val="decimal"/>
      <w:lvlText w:val=""/>
      <w:lvlJc w:val="left"/>
    </w:lvl>
    <w:lvl w:ilvl="6" w:tplc="6EA8934A">
      <w:numFmt w:val="decimal"/>
      <w:lvlText w:val=""/>
      <w:lvlJc w:val="left"/>
    </w:lvl>
    <w:lvl w:ilvl="7" w:tplc="F6140B92">
      <w:numFmt w:val="decimal"/>
      <w:lvlText w:val=""/>
      <w:lvlJc w:val="left"/>
    </w:lvl>
    <w:lvl w:ilvl="8" w:tplc="32065EFA">
      <w:numFmt w:val="decimal"/>
      <w:lvlText w:val=""/>
      <w:lvlJc w:val="left"/>
    </w:lvl>
  </w:abstractNum>
  <w:abstractNum w:abstractNumId="10" w15:restartNumberingAfterBreak="0">
    <w:nsid w:val="0000542C"/>
    <w:multiLevelType w:val="hybridMultilevel"/>
    <w:tmpl w:val="1E1A355C"/>
    <w:lvl w:ilvl="0" w:tplc="88F8F2F0">
      <w:start w:val="1"/>
      <w:numFmt w:val="bullet"/>
      <w:lvlText w:val=""/>
      <w:lvlJc w:val="left"/>
    </w:lvl>
    <w:lvl w:ilvl="1" w:tplc="63C0470A">
      <w:numFmt w:val="decimal"/>
      <w:lvlText w:val=""/>
      <w:lvlJc w:val="left"/>
    </w:lvl>
    <w:lvl w:ilvl="2" w:tplc="B2D637AC">
      <w:numFmt w:val="decimal"/>
      <w:lvlText w:val=""/>
      <w:lvlJc w:val="left"/>
    </w:lvl>
    <w:lvl w:ilvl="3" w:tplc="264E0A08">
      <w:numFmt w:val="decimal"/>
      <w:lvlText w:val=""/>
      <w:lvlJc w:val="left"/>
    </w:lvl>
    <w:lvl w:ilvl="4" w:tplc="26A84340">
      <w:numFmt w:val="decimal"/>
      <w:lvlText w:val=""/>
      <w:lvlJc w:val="left"/>
    </w:lvl>
    <w:lvl w:ilvl="5" w:tplc="6068DFF2">
      <w:numFmt w:val="decimal"/>
      <w:lvlText w:val=""/>
      <w:lvlJc w:val="left"/>
    </w:lvl>
    <w:lvl w:ilvl="6" w:tplc="E3DCF300">
      <w:numFmt w:val="decimal"/>
      <w:lvlText w:val=""/>
      <w:lvlJc w:val="left"/>
    </w:lvl>
    <w:lvl w:ilvl="7" w:tplc="DB8E9900">
      <w:numFmt w:val="decimal"/>
      <w:lvlText w:val=""/>
      <w:lvlJc w:val="left"/>
    </w:lvl>
    <w:lvl w:ilvl="8" w:tplc="251E364A">
      <w:numFmt w:val="decimal"/>
      <w:lvlText w:val=""/>
      <w:lvlJc w:val="left"/>
    </w:lvl>
  </w:abstractNum>
  <w:abstractNum w:abstractNumId="11" w15:restartNumberingAfterBreak="0">
    <w:nsid w:val="00005A9F"/>
    <w:multiLevelType w:val="hybridMultilevel"/>
    <w:tmpl w:val="8C1813C0"/>
    <w:lvl w:ilvl="0" w:tplc="2B7C7E28">
      <w:start w:val="1"/>
      <w:numFmt w:val="bullet"/>
      <w:lvlText w:val=""/>
      <w:lvlJc w:val="left"/>
    </w:lvl>
    <w:lvl w:ilvl="1" w:tplc="3AA2CA56">
      <w:numFmt w:val="decimal"/>
      <w:lvlText w:val=""/>
      <w:lvlJc w:val="left"/>
    </w:lvl>
    <w:lvl w:ilvl="2" w:tplc="C22CAFF6">
      <w:numFmt w:val="decimal"/>
      <w:lvlText w:val=""/>
      <w:lvlJc w:val="left"/>
    </w:lvl>
    <w:lvl w:ilvl="3" w:tplc="FEE2B396">
      <w:numFmt w:val="decimal"/>
      <w:lvlText w:val=""/>
      <w:lvlJc w:val="left"/>
    </w:lvl>
    <w:lvl w:ilvl="4" w:tplc="0550477E">
      <w:numFmt w:val="decimal"/>
      <w:lvlText w:val=""/>
      <w:lvlJc w:val="left"/>
    </w:lvl>
    <w:lvl w:ilvl="5" w:tplc="27AC791A">
      <w:numFmt w:val="decimal"/>
      <w:lvlText w:val=""/>
      <w:lvlJc w:val="left"/>
    </w:lvl>
    <w:lvl w:ilvl="6" w:tplc="373A1874">
      <w:numFmt w:val="decimal"/>
      <w:lvlText w:val=""/>
      <w:lvlJc w:val="left"/>
    </w:lvl>
    <w:lvl w:ilvl="7" w:tplc="7F568FCE">
      <w:numFmt w:val="decimal"/>
      <w:lvlText w:val=""/>
      <w:lvlJc w:val="left"/>
    </w:lvl>
    <w:lvl w:ilvl="8" w:tplc="461E6882">
      <w:numFmt w:val="decimal"/>
      <w:lvlText w:val=""/>
      <w:lvlJc w:val="left"/>
    </w:lvl>
  </w:abstractNum>
  <w:abstractNum w:abstractNumId="12" w15:restartNumberingAfterBreak="0">
    <w:nsid w:val="00005DD5"/>
    <w:multiLevelType w:val="hybridMultilevel"/>
    <w:tmpl w:val="D0109FE4"/>
    <w:lvl w:ilvl="0" w:tplc="96D29616">
      <w:start w:val="1"/>
      <w:numFmt w:val="bullet"/>
      <w:lvlText w:val=""/>
      <w:lvlJc w:val="left"/>
    </w:lvl>
    <w:lvl w:ilvl="1" w:tplc="563E197A">
      <w:numFmt w:val="decimal"/>
      <w:lvlText w:val=""/>
      <w:lvlJc w:val="left"/>
    </w:lvl>
    <w:lvl w:ilvl="2" w:tplc="9E72FF66">
      <w:numFmt w:val="decimal"/>
      <w:lvlText w:val=""/>
      <w:lvlJc w:val="left"/>
    </w:lvl>
    <w:lvl w:ilvl="3" w:tplc="8A36AEFC">
      <w:numFmt w:val="decimal"/>
      <w:lvlText w:val=""/>
      <w:lvlJc w:val="left"/>
    </w:lvl>
    <w:lvl w:ilvl="4" w:tplc="921EFB6A">
      <w:numFmt w:val="decimal"/>
      <w:lvlText w:val=""/>
      <w:lvlJc w:val="left"/>
    </w:lvl>
    <w:lvl w:ilvl="5" w:tplc="DBF4C172">
      <w:numFmt w:val="decimal"/>
      <w:lvlText w:val=""/>
      <w:lvlJc w:val="left"/>
    </w:lvl>
    <w:lvl w:ilvl="6" w:tplc="AAF06600">
      <w:numFmt w:val="decimal"/>
      <w:lvlText w:val=""/>
      <w:lvlJc w:val="left"/>
    </w:lvl>
    <w:lvl w:ilvl="7" w:tplc="9320D8D4">
      <w:numFmt w:val="decimal"/>
      <w:lvlText w:val=""/>
      <w:lvlJc w:val="left"/>
    </w:lvl>
    <w:lvl w:ilvl="8" w:tplc="B808BE1C">
      <w:numFmt w:val="decimal"/>
      <w:lvlText w:val=""/>
      <w:lvlJc w:val="left"/>
    </w:lvl>
  </w:abstractNum>
  <w:abstractNum w:abstractNumId="13" w15:restartNumberingAfterBreak="0">
    <w:nsid w:val="00005F1E"/>
    <w:multiLevelType w:val="hybridMultilevel"/>
    <w:tmpl w:val="24B0B666"/>
    <w:lvl w:ilvl="0" w:tplc="16202F0E">
      <w:start w:val="1"/>
      <w:numFmt w:val="bullet"/>
      <w:lvlText w:val=""/>
      <w:lvlJc w:val="left"/>
    </w:lvl>
    <w:lvl w:ilvl="1" w:tplc="B776DBDA">
      <w:numFmt w:val="decimal"/>
      <w:lvlText w:val=""/>
      <w:lvlJc w:val="left"/>
    </w:lvl>
    <w:lvl w:ilvl="2" w:tplc="CD48D280">
      <w:numFmt w:val="decimal"/>
      <w:lvlText w:val=""/>
      <w:lvlJc w:val="left"/>
    </w:lvl>
    <w:lvl w:ilvl="3" w:tplc="096E45B4">
      <w:numFmt w:val="decimal"/>
      <w:lvlText w:val=""/>
      <w:lvlJc w:val="left"/>
    </w:lvl>
    <w:lvl w:ilvl="4" w:tplc="6A780438">
      <w:numFmt w:val="decimal"/>
      <w:lvlText w:val=""/>
      <w:lvlJc w:val="left"/>
    </w:lvl>
    <w:lvl w:ilvl="5" w:tplc="53C2CD28">
      <w:numFmt w:val="decimal"/>
      <w:lvlText w:val=""/>
      <w:lvlJc w:val="left"/>
    </w:lvl>
    <w:lvl w:ilvl="6" w:tplc="02329AA4">
      <w:numFmt w:val="decimal"/>
      <w:lvlText w:val=""/>
      <w:lvlJc w:val="left"/>
    </w:lvl>
    <w:lvl w:ilvl="7" w:tplc="2A3E16CE">
      <w:numFmt w:val="decimal"/>
      <w:lvlText w:val=""/>
      <w:lvlJc w:val="left"/>
    </w:lvl>
    <w:lvl w:ilvl="8" w:tplc="2472A236">
      <w:numFmt w:val="decimal"/>
      <w:lvlText w:val=""/>
      <w:lvlJc w:val="left"/>
    </w:lvl>
  </w:abstractNum>
  <w:abstractNum w:abstractNumId="14" w15:restartNumberingAfterBreak="0">
    <w:nsid w:val="00006AD4"/>
    <w:multiLevelType w:val="hybridMultilevel"/>
    <w:tmpl w:val="AB323D14"/>
    <w:lvl w:ilvl="0" w:tplc="AE9C2714">
      <w:start w:val="1"/>
      <w:numFmt w:val="bullet"/>
      <w:lvlText w:val=""/>
      <w:lvlJc w:val="left"/>
    </w:lvl>
    <w:lvl w:ilvl="1" w:tplc="9A8C97E2">
      <w:numFmt w:val="decimal"/>
      <w:lvlText w:val=""/>
      <w:lvlJc w:val="left"/>
    </w:lvl>
    <w:lvl w:ilvl="2" w:tplc="4528A068">
      <w:numFmt w:val="decimal"/>
      <w:lvlText w:val=""/>
      <w:lvlJc w:val="left"/>
    </w:lvl>
    <w:lvl w:ilvl="3" w:tplc="626EA0F0">
      <w:numFmt w:val="decimal"/>
      <w:lvlText w:val=""/>
      <w:lvlJc w:val="left"/>
    </w:lvl>
    <w:lvl w:ilvl="4" w:tplc="C6286A08">
      <w:numFmt w:val="decimal"/>
      <w:lvlText w:val=""/>
      <w:lvlJc w:val="left"/>
    </w:lvl>
    <w:lvl w:ilvl="5" w:tplc="38580AEE">
      <w:numFmt w:val="decimal"/>
      <w:lvlText w:val=""/>
      <w:lvlJc w:val="left"/>
    </w:lvl>
    <w:lvl w:ilvl="6" w:tplc="C62895BA">
      <w:numFmt w:val="decimal"/>
      <w:lvlText w:val=""/>
      <w:lvlJc w:val="left"/>
    </w:lvl>
    <w:lvl w:ilvl="7" w:tplc="8A149A60">
      <w:numFmt w:val="decimal"/>
      <w:lvlText w:val=""/>
      <w:lvlJc w:val="left"/>
    </w:lvl>
    <w:lvl w:ilvl="8" w:tplc="FE62977A">
      <w:numFmt w:val="decimal"/>
      <w:lvlText w:val=""/>
      <w:lvlJc w:val="left"/>
    </w:lvl>
  </w:abstractNum>
  <w:abstractNum w:abstractNumId="15" w15:restartNumberingAfterBreak="0">
    <w:nsid w:val="00006BCB"/>
    <w:multiLevelType w:val="hybridMultilevel"/>
    <w:tmpl w:val="EDB2820C"/>
    <w:lvl w:ilvl="0" w:tplc="81AAD1D0">
      <w:start w:val="1"/>
      <w:numFmt w:val="bullet"/>
      <w:lvlText w:val=""/>
      <w:lvlJc w:val="left"/>
    </w:lvl>
    <w:lvl w:ilvl="1" w:tplc="972CE07A">
      <w:numFmt w:val="decimal"/>
      <w:lvlText w:val=""/>
      <w:lvlJc w:val="left"/>
    </w:lvl>
    <w:lvl w:ilvl="2" w:tplc="23CA7544">
      <w:numFmt w:val="decimal"/>
      <w:lvlText w:val=""/>
      <w:lvlJc w:val="left"/>
    </w:lvl>
    <w:lvl w:ilvl="3" w:tplc="47944D96">
      <w:numFmt w:val="decimal"/>
      <w:lvlText w:val=""/>
      <w:lvlJc w:val="left"/>
    </w:lvl>
    <w:lvl w:ilvl="4" w:tplc="C228F740">
      <w:numFmt w:val="decimal"/>
      <w:lvlText w:val=""/>
      <w:lvlJc w:val="left"/>
    </w:lvl>
    <w:lvl w:ilvl="5" w:tplc="012E7936">
      <w:numFmt w:val="decimal"/>
      <w:lvlText w:val=""/>
      <w:lvlJc w:val="left"/>
    </w:lvl>
    <w:lvl w:ilvl="6" w:tplc="9FC0370E">
      <w:numFmt w:val="decimal"/>
      <w:lvlText w:val=""/>
      <w:lvlJc w:val="left"/>
    </w:lvl>
    <w:lvl w:ilvl="7" w:tplc="6AE44996">
      <w:numFmt w:val="decimal"/>
      <w:lvlText w:val=""/>
      <w:lvlJc w:val="left"/>
    </w:lvl>
    <w:lvl w:ilvl="8" w:tplc="8528B528">
      <w:numFmt w:val="decimal"/>
      <w:lvlText w:val=""/>
      <w:lvlJc w:val="left"/>
    </w:lvl>
  </w:abstractNum>
  <w:abstractNum w:abstractNumId="16" w15:restartNumberingAfterBreak="0">
    <w:nsid w:val="00006BE8"/>
    <w:multiLevelType w:val="hybridMultilevel"/>
    <w:tmpl w:val="142E9918"/>
    <w:lvl w:ilvl="0" w:tplc="D4C8991A">
      <w:start w:val="1"/>
      <w:numFmt w:val="bullet"/>
      <w:lvlText w:val=""/>
      <w:lvlJc w:val="left"/>
    </w:lvl>
    <w:lvl w:ilvl="1" w:tplc="0D2249EC">
      <w:numFmt w:val="decimal"/>
      <w:lvlText w:val=""/>
      <w:lvlJc w:val="left"/>
    </w:lvl>
    <w:lvl w:ilvl="2" w:tplc="3376AEC2">
      <w:numFmt w:val="decimal"/>
      <w:lvlText w:val=""/>
      <w:lvlJc w:val="left"/>
    </w:lvl>
    <w:lvl w:ilvl="3" w:tplc="FE8E3C82">
      <w:numFmt w:val="decimal"/>
      <w:lvlText w:val=""/>
      <w:lvlJc w:val="left"/>
    </w:lvl>
    <w:lvl w:ilvl="4" w:tplc="BFBAFD2A">
      <w:numFmt w:val="decimal"/>
      <w:lvlText w:val=""/>
      <w:lvlJc w:val="left"/>
    </w:lvl>
    <w:lvl w:ilvl="5" w:tplc="D59C77EE">
      <w:numFmt w:val="decimal"/>
      <w:lvlText w:val=""/>
      <w:lvlJc w:val="left"/>
    </w:lvl>
    <w:lvl w:ilvl="6" w:tplc="698A4CE2">
      <w:numFmt w:val="decimal"/>
      <w:lvlText w:val=""/>
      <w:lvlJc w:val="left"/>
    </w:lvl>
    <w:lvl w:ilvl="7" w:tplc="E480A560">
      <w:numFmt w:val="decimal"/>
      <w:lvlText w:val=""/>
      <w:lvlJc w:val="left"/>
    </w:lvl>
    <w:lvl w:ilvl="8" w:tplc="CB6ECFAA">
      <w:numFmt w:val="decimal"/>
      <w:lvlText w:val=""/>
      <w:lvlJc w:val="left"/>
    </w:lvl>
  </w:abstractNum>
  <w:abstractNum w:abstractNumId="17" w15:restartNumberingAfterBreak="0">
    <w:nsid w:val="00007874"/>
    <w:multiLevelType w:val="hybridMultilevel"/>
    <w:tmpl w:val="E33402E6"/>
    <w:lvl w:ilvl="0" w:tplc="91F85730">
      <w:start w:val="1"/>
      <w:numFmt w:val="bullet"/>
      <w:lvlText w:val=""/>
      <w:lvlJc w:val="left"/>
    </w:lvl>
    <w:lvl w:ilvl="1" w:tplc="4C0256B2">
      <w:numFmt w:val="decimal"/>
      <w:lvlText w:val=""/>
      <w:lvlJc w:val="left"/>
    </w:lvl>
    <w:lvl w:ilvl="2" w:tplc="5816A26E">
      <w:numFmt w:val="decimal"/>
      <w:lvlText w:val=""/>
      <w:lvlJc w:val="left"/>
    </w:lvl>
    <w:lvl w:ilvl="3" w:tplc="F05EF296">
      <w:numFmt w:val="decimal"/>
      <w:lvlText w:val=""/>
      <w:lvlJc w:val="left"/>
    </w:lvl>
    <w:lvl w:ilvl="4" w:tplc="E8FCB0C6">
      <w:numFmt w:val="decimal"/>
      <w:lvlText w:val=""/>
      <w:lvlJc w:val="left"/>
    </w:lvl>
    <w:lvl w:ilvl="5" w:tplc="301CE6CC">
      <w:numFmt w:val="decimal"/>
      <w:lvlText w:val=""/>
      <w:lvlJc w:val="left"/>
    </w:lvl>
    <w:lvl w:ilvl="6" w:tplc="D0FC0472">
      <w:numFmt w:val="decimal"/>
      <w:lvlText w:val=""/>
      <w:lvlJc w:val="left"/>
    </w:lvl>
    <w:lvl w:ilvl="7" w:tplc="D92896E8">
      <w:numFmt w:val="decimal"/>
      <w:lvlText w:val=""/>
      <w:lvlJc w:val="left"/>
    </w:lvl>
    <w:lvl w:ilvl="8" w:tplc="DF6CB218">
      <w:numFmt w:val="decimal"/>
      <w:lvlText w:val=""/>
      <w:lvlJc w:val="left"/>
    </w:lvl>
  </w:abstractNum>
  <w:num w:numId="1">
    <w:abstractNumId w:val="3"/>
  </w:num>
  <w:num w:numId="2">
    <w:abstractNumId w:val="16"/>
  </w:num>
  <w:num w:numId="3">
    <w:abstractNumId w:val="9"/>
  </w:num>
  <w:num w:numId="4">
    <w:abstractNumId w:val="10"/>
  </w:num>
  <w:num w:numId="5">
    <w:abstractNumId w:val="4"/>
  </w:num>
  <w:num w:numId="6">
    <w:abstractNumId w:val="15"/>
  </w:num>
  <w:num w:numId="7">
    <w:abstractNumId w:val="1"/>
  </w:num>
  <w:num w:numId="8">
    <w:abstractNumId w:val="0"/>
  </w:num>
  <w:num w:numId="9">
    <w:abstractNumId w:val="13"/>
  </w:num>
  <w:num w:numId="10">
    <w:abstractNumId w:val="6"/>
  </w:num>
  <w:num w:numId="11">
    <w:abstractNumId w:val="17"/>
  </w:num>
  <w:num w:numId="12">
    <w:abstractNumId w:val="5"/>
  </w:num>
  <w:num w:numId="13">
    <w:abstractNumId w:val="7"/>
  </w:num>
  <w:num w:numId="14">
    <w:abstractNumId w:val="2"/>
  </w:num>
  <w:num w:numId="15">
    <w:abstractNumId w:val="12"/>
  </w:num>
  <w:num w:numId="16">
    <w:abstractNumId w:val="14"/>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2F"/>
    <w:rsid w:val="000F452F"/>
    <w:rsid w:val="00870348"/>
    <w:rsid w:val="00A94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8AEE"/>
  <w15:chartTrackingRefBased/>
  <w15:docId w15:val="{0AB3FEC6-98BA-473E-B990-33FD4F7D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52F"/>
    <w:pPr>
      <w:spacing w:after="0" w:line="240" w:lineRule="auto"/>
    </w:pPr>
    <w:rPr>
      <w:rFonts w:ascii="Times New Roman" w:eastAsiaTheme="minorEastAsia" w:hAnsi="Times New Roman" w:cs="Times New Roman"/>
      <w:lang w:eastAsia="en-AU"/>
    </w:rPr>
  </w:style>
  <w:style w:type="paragraph" w:styleId="Heading1">
    <w:name w:val="heading 1"/>
    <w:basedOn w:val="Normal"/>
    <w:next w:val="Normal"/>
    <w:link w:val="Heading1Char"/>
    <w:uiPriority w:val="9"/>
    <w:qFormat/>
    <w:rsid w:val="000F452F"/>
    <w:pPr>
      <w:keepNext/>
      <w:keepLines/>
      <w:spacing w:before="240" w:line="259" w:lineRule="auto"/>
      <w:outlineLvl w:val="0"/>
    </w:pPr>
    <w:rPr>
      <w:rFonts w:asciiTheme="majorHAnsi" w:eastAsiaTheme="majorEastAsia" w:hAnsiTheme="majorHAnsi" w:cstheme="majorBidi"/>
      <w:color w:val="2F5496" w:themeColor="accent1" w:themeShade="BF"/>
      <w:sz w:val="32"/>
      <w:szCs w:val="3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52F"/>
    <w:rPr>
      <w:rFonts w:asciiTheme="majorHAnsi" w:eastAsiaTheme="majorEastAsia" w:hAnsiTheme="majorHAnsi" w:cstheme="majorBidi"/>
      <w:color w:val="2F5496" w:themeColor="accent1" w:themeShade="BF"/>
      <w:sz w:val="32"/>
      <w:szCs w:val="32"/>
      <w:u w:color="000000"/>
    </w:rPr>
  </w:style>
  <w:style w:type="paragraph" w:customStyle="1" w:styleId="Default">
    <w:name w:val="Default"/>
    <w:rsid w:val="000F452F"/>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1793</Words>
  <Characters>10224</Characters>
  <Application>Microsoft Office Word</Application>
  <DocSecurity>0</DocSecurity>
  <Lines>85</Lines>
  <Paragraphs>23</Paragraphs>
  <ScaleCrop>false</ScaleCrop>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Kyriacou</dc:creator>
  <cp:keywords/>
  <dc:description/>
  <cp:lastModifiedBy>Anne Kyriacou</cp:lastModifiedBy>
  <cp:revision>2</cp:revision>
  <dcterms:created xsi:type="dcterms:W3CDTF">2020-10-20T00:54:00Z</dcterms:created>
  <dcterms:modified xsi:type="dcterms:W3CDTF">2020-10-20T01:03:00Z</dcterms:modified>
</cp:coreProperties>
</file>